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8220" w14:textId="72C677C8" w:rsidR="0006173C" w:rsidRDefault="008B618E" w:rsidP="008F51BA">
      <w:pPr>
        <w:pStyle w:val="Overskrift1"/>
      </w:pPr>
      <w:r>
        <w:t>Ansøgningsskema</w:t>
      </w:r>
      <w:r w:rsidR="005C5470">
        <w:t xml:space="preserve"> </w:t>
      </w:r>
      <w:r w:rsidR="00C273F3">
        <w:t xml:space="preserve">til </w:t>
      </w:r>
      <w:r w:rsidR="005C5470">
        <w:t>Den almene Klima</w:t>
      </w:r>
      <w:r w:rsidR="00C273F3">
        <w:t>uge-</w:t>
      </w:r>
      <w:r w:rsidR="005C5470">
        <w:t xml:space="preserve">pulje </w:t>
      </w:r>
      <w:r>
        <w:t>202</w:t>
      </w:r>
      <w:r w:rsidR="009C70E2">
        <w:t>3</w:t>
      </w:r>
      <w:r>
        <w:t xml:space="preserve"> </w:t>
      </w:r>
    </w:p>
    <w:p w14:paraId="79FFADF1" w14:textId="46CD1CA5" w:rsidR="005C5470" w:rsidRDefault="005C5470" w:rsidP="00625BBC">
      <w:pPr>
        <w:pStyle w:val="Overskrift2"/>
        <w:spacing w:line="240" w:lineRule="auto"/>
        <w:rPr>
          <w:rFonts w:asciiTheme="minorHAnsi" w:eastAsiaTheme="minorHAnsi" w:hAnsiTheme="minorHAnsi" w:cstheme="minorBidi"/>
          <w:i/>
          <w:iCs/>
          <w:color w:val="auto"/>
          <w:sz w:val="22"/>
          <w:szCs w:val="22"/>
        </w:rPr>
      </w:pPr>
      <w:r w:rsidRPr="005C5470">
        <w:rPr>
          <w:rFonts w:asciiTheme="minorHAnsi" w:eastAsiaTheme="minorHAnsi" w:hAnsiTheme="minorHAnsi" w:cstheme="minorBidi"/>
          <w:i/>
          <w:iCs/>
          <w:color w:val="auto"/>
          <w:sz w:val="22"/>
          <w:szCs w:val="22"/>
        </w:rPr>
        <w:t>Formålet med Den almene Klima</w:t>
      </w:r>
      <w:r w:rsidR="00C273F3">
        <w:rPr>
          <w:rFonts w:asciiTheme="minorHAnsi" w:eastAsiaTheme="minorHAnsi" w:hAnsiTheme="minorHAnsi" w:cstheme="minorBidi"/>
          <w:i/>
          <w:iCs/>
          <w:color w:val="auto"/>
          <w:sz w:val="22"/>
          <w:szCs w:val="22"/>
        </w:rPr>
        <w:t>uge-</w:t>
      </w:r>
      <w:r w:rsidRPr="005C5470">
        <w:rPr>
          <w:rFonts w:asciiTheme="minorHAnsi" w:eastAsiaTheme="minorHAnsi" w:hAnsiTheme="minorHAnsi" w:cstheme="minorBidi"/>
          <w:i/>
          <w:iCs/>
          <w:color w:val="auto"/>
          <w:sz w:val="22"/>
          <w:szCs w:val="22"/>
        </w:rPr>
        <w:t>pulje 2023 er at synliggøre og styrke klimaarbejdet lokalt i Lejre Kommune</w:t>
      </w:r>
      <w:r w:rsidR="00625BBC">
        <w:rPr>
          <w:rFonts w:asciiTheme="minorHAnsi" w:eastAsiaTheme="minorHAnsi" w:hAnsiTheme="minorHAnsi" w:cstheme="minorBidi"/>
          <w:i/>
          <w:iCs/>
          <w:color w:val="auto"/>
          <w:sz w:val="22"/>
          <w:szCs w:val="22"/>
        </w:rPr>
        <w:t xml:space="preserve"> </w:t>
      </w:r>
      <w:r w:rsidRPr="005C5470">
        <w:rPr>
          <w:rFonts w:asciiTheme="minorHAnsi" w:eastAsiaTheme="minorHAnsi" w:hAnsiTheme="minorHAnsi" w:cstheme="minorBidi"/>
          <w:i/>
          <w:iCs/>
          <w:color w:val="auto"/>
          <w:sz w:val="22"/>
          <w:szCs w:val="22"/>
        </w:rPr>
        <w:t xml:space="preserve">blandt borgere, virksomheder, </w:t>
      </w:r>
      <w:proofErr w:type="spellStart"/>
      <w:r w:rsidRPr="005C5470">
        <w:rPr>
          <w:rFonts w:asciiTheme="minorHAnsi" w:eastAsiaTheme="minorHAnsi" w:hAnsiTheme="minorHAnsi" w:cstheme="minorBidi"/>
          <w:i/>
          <w:iCs/>
          <w:color w:val="auto"/>
          <w:sz w:val="22"/>
          <w:szCs w:val="22"/>
        </w:rPr>
        <w:t>landsbylaug</w:t>
      </w:r>
      <w:proofErr w:type="spellEnd"/>
      <w:r w:rsidRPr="005C5470">
        <w:rPr>
          <w:rFonts w:asciiTheme="minorHAnsi" w:eastAsiaTheme="minorHAnsi" w:hAnsiTheme="minorHAnsi" w:cstheme="minorBidi"/>
          <w:i/>
          <w:iCs/>
          <w:color w:val="auto"/>
          <w:sz w:val="22"/>
          <w:szCs w:val="22"/>
        </w:rPr>
        <w:t>, grundejerforeninger m.m. i og omkring vores 49 landsbyer og</w:t>
      </w:r>
      <w:r w:rsidR="00625BBC">
        <w:rPr>
          <w:rFonts w:asciiTheme="minorHAnsi" w:eastAsiaTheme="minorHAnsi" w:hAnsiTheme="minorHAnsi" w:cstheme="minorBidi"/>
          <w:i/>
          <w:iCs/>
          <w:color w:val="auto"/>
          <w:sz w:val="22"/>
          <w:szCs w:val="22"/>
        </w:rPr>
        <w:t xml:space="preserve"> </w:t>
      </w:r>
      <w:r w:rsidRPr="005C5470">
        <w:rPr>
          <w:rFonts w:asciiTheme="minorHAnsi" w:eastAsiaTheme="minorHAnsi" w:hAnsiTheme="minorHAnsi" w:cstheme="minorBidi"/>
          <w:i/>
          <w:iCs/>
          <w:color w:val="auto"/>
          <w:sz w:val="22"/>
          <w:szCs w:val="22"/>
        </w:rPr>
        <w:t>småbyer. Lokale initiativer og handlemuligheder skal frem i lyset, ideer modnes, viden og inspirationen</w:t>
      </w:r>
      <w:r w:rsidR="00625BBC">
        <w:rPr>
          <w:rFonts w:asciiTheme="minorHAnsi" w:eastAsiaTheme="minorHAnsi" w:hAnsiTheme="minorHAnsi" w:cstheme="minorBidi"/>
          <w:i/>
          <w:iCs/>
          <w:color w:val="auto"/>
          <w:sz w:val="22"/>
          <w:szCs w:val="22"/>
        </w:rPr>
        <w:t xml:space="preserve"> </w:t>
      </w:r>
      <w:r w:rsidRPr="005C5470">
        <w:rPr>
          <w:rFonts w:asciiTheme="minorHAnsi" w:eastAsiaTheme="minorHAnsi" w:hAnsiTheme="minorHAnsi" w:cstheme="minorBidi"/>
          <w:i/>
          <w:iCs/>
          <w:color w:val="auto"/>
          <w:sz w:val="22"/>
          <w:szCs w:val="22"/>
        </w:rPr>
        <w:t>deles, og nye samarbejder og netværker skal styrkes for at komme i mål. Klimaomstilling er noget, vi skaber</w:t>
      </w:r>
      <w:r w:rsidR="00625BBC">
        <w:rPr>
          <w:rFonts w:asciiTheme="minorHAnsi" w:eastAsiaTheme="minorHAnsi" w:hAnsiTheme="minorHAnsi" w:cstheme="minorBidi"/>
          <w:i/>
          <w:iCs/>
          <w:color w:val="auto"/>
          <w:sz w:val="22"/>
          <w:szCs w:val="22"/>
        </w:rPr>
        <w:t xml:space="preserve"> </w:t>
      </w:r>
      <w:r w:rsidRPr="005C5470">
        <w:rPr>
          <w:rFonts w:asciiTheme="minorHAnsi" w:eastAsiaTheme="minorHAnsi" w:hAnsiTheme="minorHAnsi" w:cstheme="minorBidi"/>
          <w:i/>
          <w:iCs/>
          <w:color w:val="auto"/>
          <w:sz w:val="22"/>
          <w:szCs w:val="22"/>
        </w:rPr>
        <w:t>sammen.</w:t>
      </w:r>
      <w:r w:rsidRPr="005C5470">
        <w:rPr>
          <w:rFonts w:asciiTheme="minorHAnsi" w:eastAsiaTheme="minorHAnsi" w:hAnsiTheme="minorHAnsi" w:cstheme="minorBidi"/>
          <w:i/>
          <w:iCs/>
          <w:color w:val="auto"/>
          <w:sz w:val="22"/>
          <w:szCs w:val="22"/>
        </w:rPr>
        <w:cr/>
      </w:r>
    </w:p>
    <w:p w14:paraId="275F7A80" w14:textId="13353159" w:rsidR="00952BDA" w:rsidRDefault="00952BDA" w:rsidP="005C5470">
      <w:pPr>
        <w:pStyle w:val="Overskrift2"/>
      </w:pPr>
      <w:r>
        <w:t xml:space="preserve">Om </w:t>
      </w:r>
      <w:r w:rsidR="005C5470">
        <w:t>Den almene Klima</w:t>
      </w:r>
      <w:r w:rsidR="00C273F3">
        <w:t>uge-</w:t>
      </w:r>
      <w:r w:rsidR="005C5470">
        <w:t>pulje 2023</w:t>
      </w:r>
    </w:p>
    <w:p w14:paraId="18616D38" w14:textId="76791422" w:rsidR="00952BDA" w:rsidRDefault="00952BDA" w:rsidP="005A78D4">
      <w:pPr>
        <w:spacing w:after="240" w:line="240" w:lineRule="auto"/>
      </w:pPr>
      <w:r>
        <w:t xml:space="preserve">Der </w:t>
      </w:r>
      <w:r w:rsidR="00F43458">
        <w:t>uddeles</w:t>
      </w:r>
      <w:r>
        <w:t xml:space="preserve"> </w:t>
      </w:r>
      <w:r w:rsidR="005C5470">
        <w:t xml:space="preserve">75.000 </w:t>
      </w:r>
      <w:r w:rsidR="009C70E2">
        <w:t xml:space="preserve">kr. </w:t>
      </w:r>
      <w:r w:rsidR="00F43458">
        <w:t>fra</w:t>
      </w:r>
      <w:r w:rsidR="009C70E2">
        <w:t xml:space="preserve"> </w:t>
      </w:r>
      <w:r w:rsidR="00DF0C8F">
        <w:t>D</w:t>
      </w:r>
      <w:r w:rsidR="005C5470">
        <w:t>en almene Klima</w:t>
      </w:r>
      <w:r w:rsidR="00C273F3">
        <w:t>uge-</w:t>
      </w:r>
      <w:r w:rsidR="005C5470">
        <w:t xml:space="preserve">pulje </w:t>
      </w:r>
      <w:r w:rsidR="009C70E2">
        <w:t>2023</w:t>
      </w:r>
      <w:r>
        <w:t xml:space="preserve">. </w:t>
      </w:r>
      <w:r w:rsidR="005C5470">
        <w:t xml:space="preserve">Der kan søges op til </w:t>
      </w:r>
      <w:r w:rsidR="005C5470">
        <w:rPr>
          <w:bCs/>
        </w:rPr>
        <w:t>7.5</w:t>
      </w:r>
      <w:r w:rsidRPr="00952BDA">
        <w:rPr>
          <w:bCs/>
        </w:rPr>
        <w:t>00 kr. i støtte</w:t>
      </w:r>
      <w:r w:rsidR="005A78D4">
        <w:rPr>
          <w:bCs/>
        </w:rPr>
        <w:t xml:space="preserve"> pr. arrangement</w:t>
      </w:r>
      <w:r w:rsidRPr="00952BDA">
        <w:rPr>
          <w:bCs/>
        </w:rPr>
        <w:t>.</w:t>
      </w:r>
      <w:r w:rsidRPr="00952BDA">
        <w:t xml:space="preserve"> </w:t>
      </w:r>
      <w:r w:rsidR="005A78D4">
        <w:t xml:space="preserve">Ansøgninger behandles </w:t>
      </w:r>
      <w:r w:rsidR="00DF0C8F">
        <w:t xml:space="preserve">i </w:t>
      </w:r>
      <w:r w:rsidR="00AC1182">
        <w:t>to</w:t>
      </w:r>
      <w:r w:rsidR="005A78D4">
        <w:t xml:space="preserve"> ansøgningsrunder med ansøgningsfrist: 15. juni og 15. august.</w:t>
      </w:r>
      <w:r w:rsidR="000F0D00">
        <w:t xml:space="preserve"> Hvis der er mange relevante ansøgninger i første runde, kan alle puljemidlerne potentielt blive uddelt, hvorefter de</w:t>
      </w:r>
      <w:r w:rsidR="00AC1182">
        <w:t>n</w:t>
      </w:r>
      <w:r w:rsidR="000F0D00">
        <w:t xml:space="preserve"> </w:t>
      </w:r>
      <w:r w:rsidR="00AC1182">
        <w:t>sidste</w:t>
      </w:r>
      <w:r w:rsidR="000F0D00">
        <w:t xml:space="preserve"> ansøgningsrunde annulleres.</w:t>
      </w:r>
      <w:r w:rsidR="005A78D4">
        <w:t xml:space="preserve"> </w:t>
      </w:r>
      <w:r w:rsidR="00F43458">
        <w:t>Det kan d</w:t>
      </w:r>
      <w:r w:rsidR="000F0D00">
        <w:t xml:space="preserve">erfor </w:t>
      </w:r>
      <w:r w:rsidR="00F43458">
        <w:t>være en fordel at søge tid</w:t>
      </w:r>
      <w:r w:rsidR="000F0D00">
        <w:t>ligt</w:t>
      </w:r>
      <w:r w:rsidR="00F43458">
        <w:t>.</w:t>
      </w:r>
      <w:r w:rsidR="000F0D00">
        <w:t xml:space="preserve"> </w:t>
      </w:r>
    </w:p>
    <w:p w14:paraId="1E0650DE" w14:textId="31754FDB" w:rsidR="00DF0C8F" w:rsidRPr="00952BDA" w:rsidRDefault="00DF0C8F" w:rsidP="005A78D4">
      <w:pPr>
        <w:spacing w:after="240" w:line="240" w:lineRule="auto"/>
      </w:pPr>
      <w:r>
        <w:t>Bemærk: Tilskuddet udbetales som udgangspunkt, når arrangøren har indsendt kvitteringer for afholdte udgifter til klimaarrangementet. Kvitteringer sendes til mailadressen: klima@lejre.dk.</w:t>
      </w:r>
    </w:p>
    <w:p w14:paraId="6CA7AAD3" w14:textId="7AB2EBA2" w:rsidR="00952BDA" w:rsidRDefault="00952BDA" w:rsidP="00952BDA">
      <w:pPr>
        <w:pStyle w:val="Overskrift2"/>
      </w:pPr>
      <w:r>
        <w:t>Når I ansøger</w:t>
      </w:r>
      <w:r w:rsidR="00C273F3">
        <w:t>:</w:t>
      </w:r>
    </w:p>
    <w:p w14:paraId="7751444E" w14:textId="0EBCA5C0" w:rsidR="00952BDA" w:rsidRDefault="00952BDA" w:rsidP="00952BDA">
      <w:pPr>
        <w:spacing w:after="240" w:line="240" w:lineRule="auto"/>
      </w:pPr>
      <w:r>
        <w:t>Søger I støtte fra</w:t>
      </w:r>
      <w:r w:rsidR="00362A38">
        <w:t xml:space="preserve"> Den almene Klima</w:t>
      </w:r>
      <w:r w:rsidR="00C273F3">
        <w:t>uge-</w:t>
      </w:r>
      <w:r w:rsidR="00362A38">
        <w:t>pulje</w:t>
      </w:r>
      <w:r>
        <w:t>, skal ansøgningsskema</w:t>
      </w:r>
      <w:r w:rsidR="00D74E95">
        <w:t>et nedenfor</w:t>
      </w:r>
      <w:r>
        <w:t xml:space="preserve"> udfyldes så følgende oplyses:</w:t>
      </w:r>
    </w:p>
    <w:p w14:paraId="03B654A8" w14:textId="42EE3429" w:rsidR="00952BDA" w:rsidRDefault="00952BDA" w:rsidP="00952BDA">
      <w:pPr>
        <w:pStyle w:val="Listeafsnit"/>
        <w:numPr>
          <w:ilvl w:val="0"/>
          <w:numId w:val="2"/>
        </w:numPr>
        <w:spacing w:after="240" w:line="240" w:lineRule="auto"/>
      </w:pPr>
      <w:r>
        <w:t>Hvem</w:t>
      </w:r>
      <w:r w:rsidR="00200239">
        <w:t>,</w:t>
      </w:r>
      <w:r>
        <w:t xml:space="preserve"> der søger</w:t>
      </w:r>
    </w:p>
    <w:p w14:paraId="04DA6F4D" w14:textId="4753D027" w:rsidR="00952BDA" w:rsidRDefault="00952BDA" w:rsidP="00952BDA">
      <w:pPr>
        <w:pStyle w:val="Listeafsnit"/>
        <w:numPr>
          <w:ilvl w:val="0"/>
          <w:numId w:val="2"/>
        </w:numPr>
        <w:spacing w:after="240" w:line="240" w:lineRule="auto"/>
      </w:pPr>
      <w:r>
        <w:t>Kontaktdata</w:t>
      </w:r>
    </w:p>
    <w:p w14:paraId="4AEC8E46" w14:textId="006FCC12" w:rsidR="00952BDA" w:rsidRDefault="00952BDA" w:rsidP="00952BDA">
      <w:pPr>
        <w:pStyle w:val="Listeafsnit"/>
        <w:numPr>
          <w:ilvl w:val="0"/>
          <w:numId w:val="2"/>
        </w:numPr>
        <w:spacing w:after="240" w:line="240" w:lineRule="auto"/>
      </w:pPr>
      <w:r>
        <w:t xml:space="preserve">Kort beskrivelse af </w:t>
      </w:r>
      <w:r w:rsidR="00362A38">
        <w:t>arrangementet</w:t>
      </w:r>
      <w:r w:rsidR="00F2245B">
        <w:t>, der redegør for arrangementets formål, indhold, målgruppe og planlagt markedsføring af arrangementet,</w:t>
      </w:r>
      <w:r>
        <w:t xml:space="preserve"> og hvordan det lever op til formålet med puljen samt vilkår for puljemidlerne – se nedenfor.</w:t>
      </w:r>
    </w:p>
    <w:p w14:paraId="5709DF56" w14:textId="77777777" w:rsidR="00952BDA" w:rsidRDefault="00952BDA" w:rsidP="00952BDA">
      <w:pPr>
        <w:pStyle w:val="Listeafsnit"/>
        <w:numPr>
          <w:ilvl w:val="0"/>
          <w:numId w:val="2"/>
        </w:numPr>
        <w:spacing w:after="240" w:line="240" w:lineRule="auto"/>
      </w:pPr>
      <w:r>
        <w:t>Et budget, der tydeliggør, hvad midlerne går til.</w:t>
      </w:r>
    </w:p>
    <w:p w14:paraId="30C9CFF8" w14:textId="2E1B1681" w:rsidR="00952BDA" w:rsidRDefault="00952BDA" w:rsidP="00952BDA">
      <w:pPr>
        <w:pStyle w:val="Overskrift2"/>
      </w:pPr>
      <w:r>
        <w:t xml:space="preserve">Vilkår for </w:t>
      </w:r>
      <w:r w:rsidR="00362A38">
        <w:t>Den almene Klimauge</w:t>
      </w:r>
      <w:r w:rsidR="00C273F3">
        <w:t>-</w:t>
      </w:r>
      <w:r w:rsidR="00362A38">
        <w:t xml:space="preserve">pulje </w:t>
      </w:r>
      <w:r w:rsidR="009C70E2">
        <w:t>2023</w:t>
      </w:r>
    </w:p>
    <w:p w14:paraId="1417AF70" w14:textId="7AC8DBA1" w:rsidR="005C5470" w:rsidRDefault="005C5470" w:rsidP="007E271B">
      <w:pPr>
        <w:pStyle w:val="Listeafsnit"/>
        <w:numPr>
          <w:ilvl w:val="0"/>
          <w:numId w:val="11"/>
        </w:numPr>
        <w:spacing w:after="240" w:line="240" w:lineRule="auto"/>
      </w:pPr>
      <w:r>
        <w:t>Der kan søges op til 7.500 kr. til et klimaarrangement under Klimaugen. Man kan sagtens søge</w:t>
      </w:r>
      <w:r w:rsidR="00362A38">
        <w:t xml:space="preserve"> </w:t>
      </w:r>
      <w:r>
        <w:t>mindre - så er der penge til flere initiativer.</w:t>
      </w:r>
    </w:p>
    <w:p w14:paraId="2ACB5B1C" w14:textId="59BEF0EF" w:rsidR="005C5470" w:rsidRDefault="005C5470" w:rsidP="007E271B">
      <w:pPr>
        <w:pStyle w:val="Listeafsnit"/>
        <w:numPr>
          <w:ilvl w:val="0"/>
          <w:numId w:val="11"/>
        </w:numPr>
        <w:spacing w:after="240" w:line="240" w:lineRule="auto"/>
      </w:pPr>
      <w:r>
        <w:t xml:space="preserve">Borgere, </w:t>
      </w:r>
      <w:proofErr w:type="spellStart"/>
      <w:r>
        <w:t>bylaug</w:t>
      </w:r>
      <w:proofErr w:type="spellEnd"/>
      <w:r>
        <w:t>, grundejerforeninger, virksomheder, m.m. i Lejre Kommune kan søge.</w:t>
      </w:r>
      <w:r w:rsidR="00362A38">
        <w:t xml:space="preserve"> </w:t>
      </w:r>
      <w:r>
        <w:t>Virksomheder kan søge til almennyttige formål. Kommunale enheder kan ikke søge.</w:t>
      </w:r>
    </w:p>
    <w:p w14:paraId="56730F52" w14:textId="695B5991" w:rsidR="005C5470" w:rsidRDefault="005C5470" w:rsidP="007E271B">
      <w:pPr>
        <w:pStyle w:val="Listeafsnit"/>
        <w:numPr>
          <w:ilvl w:val="0"/>
          <w:numId w:val="11"/>
        </w:numPr>
        <w:spacing w:after="240" w:line="240" w:lineRule="auto"/>
      </w:pPr>
      <w:r>
        <w:t>Klimaarrangementer som modtager støtte, skal være åbne for alle interesserede.</w:t>
      </w:r>
    </w:p>
    <w:p w14:paraId="587F3B07" w14:textId="680ABF8A" w:rsidR="005C5470" w:rsidRDefault="005C5470" w:rsidP="007E271B">
      <w:pPr>
        <w:pStyle w:val="Listeafsnit"/>
        <w:numPr>
          <w:ilvl w:val="0"/>
          <w:numId w:val="11"/>
        </w:numPr>
        <w:spacing w:after="240" w:line="240" w:lineRule="auto"/>
      </w:pPr>
      <w:r>
        <w:t>Arrangører af klimaarrangementer skal deltage aktivt i markedsføringen af deres arrangementer (fx</w:t>
      </w:r>
      <w:r w:rsidR="00362A38">
        <w:t xml:space="preserve"> </w:t>
      </w:r>
      <w:r>
        <w:t xml:space="preserve">på </w:t>
      </w:r>
      <w:proofErr w:type="spellStart"/>
      <w:r>
        <w:t>facebook</w:t>
      </w:r>
      <w:proofErr w:type="spellEnd"/>
      <w:r>
        <w:t>, i lokalavisen, opslag i landsbyen eller lignende). Ansøgningen skal beskrive, hvordan</w:t>
      </w:r>
      <w:r w:rsidR="00362A38">
        <w:t xml:space="preserve"> </w:t>
      </w:r>
      <w:r>
        <w:t>og hvor kommunikation omkring arrangementet skal foregå.</w:t>
      </w:r>
    </w:p>
    <w:p w14:paraId="6E7B6560" w14:textId="56E890CF" w:rsidR="005C5470" w:rsidRDefault="005C5470" w:rsidP="007E271B">
      <w:pPr>
        <w:pStyle w:val="Listeafsnit"/>
        <w:numPr>
          <w:ilvl w:val="0"/>
          <w:numId w:val="11"/>
        </w:numPr>
        <w:spacing w:after="240" w:line="240" w:lineRule="auto"/>
      </w:pPr>
      <w:r>
        <w:t>Støttede arrangementer skal oprettes i Lejre Kommunes Klimauge-kalender. Arrangører får direkte</w:t>
      </w:r>
      <w:r w:rsidR="00362A38">
        <w:t xml:space="preserve"> </w:t>
      </w:r>
      <w:r>
        <w:t>information om dette.</w:t>
      </w:r>
    </w:p>
    <w:p w14:paraId="53AB20B8" w14:textId="5B171DFC" w:rsidR="005C5470" w:rsidRDefault="005C5470" w:rsidP="007E271B">
      <w:pPr>
        <w:pStyle w:val="Listeafsnit"/>
        <w:numPr>
          <w:ilvl w:val="0"/>
          <w:numId w:val="11"/>
        </w:numPr>
        <w:spacing w:after="240" w:line="240" w:lineRule="auto"/>
      </w:pPr>
      <w:r>
        <w:t>Støttemidler gives til konkrete omkostninger i forbindelse med de enkelte klimaaktiviteter. Det kan</w:t>
      </w:r>
      <w:r w:rsidR="00362A38">
        <w:t xml:space="preserve"> </w:t>
      </w:r>
      <w:r>
        <w:t>fx være leje af telt, foredragsholder, forplejning, leje af AV-udstyr, hobbymaterialer, blomsterfrø</w:t>
      </w:r>
      <w:r w:rsidR="00362A38">
        <w:t xml:space="preserve"> </w:t>
      </w:r>
      <w:r>
        <w:t>eller lignende. Der gives ikke støttemidler til aflønning af initiativtagere eller frivillige.</w:t>
      </w:r>
    </w:p>
    <w:p w14:paraId="67131CDD" w14:textId="5C229B85" w:rsidR="005C5470" w:rsidRDefault="005C5470" w:rsidP="007E271B">
      <w:pPr>
        <w:pStyle w:val="Listeafsnit"/>
        <w:numPr>
          <w:ilvl w:val="0"/>
          <w:numId w:val="11"/>
        </w:numPr>
        <w:spacing w:after="240" w:line="240" w:lineRule="auto"/>
      </w:pPr>
      <w:r>
        <w:t>Skulle det blive nødvendigt at vælge mellem to ligestillede arrangementer anvendes først-til-mølleprincippet.</w:t>
      </w:r>
    </w:p>
    <w:p w14:paraId="63474B4F" w14:textId="77777777" w:rsidR="005C5470" w:rsidRPr="00362A38" w:rsidRDefault="005C5470" w:rsidP="005C5470">
      <w:pPr>
        <w:spacing w:after="240" w:line="240" w:lineRule="auto"/>
        <w:rPr>
          <w:b/>
          <w:bCs/>
        </w:rPr>
      </w:pPr>
      <w:r w:rsidRPr="00362A38">
        <w:rPr>
          <w:b/>
          <w:bCs/>
        </w:rPr>
        <w:t>I vurdering af ansøgninger lægges desuden vægt på følgende:</w:t>
      </w:r>
    </w:p>
    <w:p w14:paraId="6B89AACE" w14:textId="244A7574" w:rsidR="005C5470" w:rsidRDefault="005C5470" w:rsidP="005C5470">
      <w:pPr>
        <w:spacing w:after="240" w:line="240" w:lineRule="auto"/>
      </w:pPr>
      <w:r>
        <w:t>1) Rundt om klimaet: Klimaomstilling handler om alt fra transport, energiforsyning og opvarmning til</w:t>
      </w:r>
      <w:r w:rsidR="00362A38">
        <w:t xml:space="preserve"> </w:t>
      </w:r>
      <w:r>
        <w:t>det vi spiser, landbrug, skovrejsning, forbrug, genbrug af ressourcer, renovering, byggeri,</w:t>
      </w:r>
      <w:r w:rsidR="007E271B">
        <w:t xml:space="preserve"> </w:t>
      </w:r>
      <w:r>
        <w:t>klimatilpasning og en hel masse andet. I vurderingen af ansøgninger vil der blive lagt vægt på, at</w:t>
      </w:r>
      <w:r w:rsidR="007E271B">
        <w:t xml:space="preserve"> </w:t>
      </w:r>
      <w:r>
        <w:t>klimaarrangementer i Klimaugerne samlet set udfolder forskellige aspekter af klimaomstillingen.</w:t>
      </w:r>
    </w:p>
    <w:p w14:paraId="6324203A" w14:textId="32CF85FB" w:rsidR="005C5470" w:rsidRDefault="005C5470" w:rsidP="005C5470">
      <w:pPr>
        <w:spacing w:after="240" w:line="240" w:lineRule="auto"/>
      </w:pPr>
      <w:r>
        <w:lastRenderedPageBreak/>
        <w:t>2) Geografi: Der lægges vægt på, at der er klimaarrangementer i mange dele af kommunens geografi,</w:t>
      </w:r>
      <w:r w:rsidR="007E271B">
        <w:t xml:space="preserve"> </w:t>
      </w:r>
      <w:r>
        <w:t>så man nemt kan deltage, uanset hvor man bor i kommunen.</w:t>
      </w:r>
    </w:p>
    <w:p w14:paraId="0B9CAC1A" w14:textId="2CFAC36C" w:rsidR="005C5470" w:rsidRDefault="005C5470" w:rsidP="005C5470">
      <w:pPr>
        <w:spacing w:after="240" w:line="240" w:lineRule="auto"/>
      </w:pPr>
      <w:r>
        <w:t>3) Partnerskaber: At ansøgere arbejder med at engagere bredt omkring deres initiativ. Det kan fx</w:t>
      </w:r>
      <w:r w:rsidR="007E271B">
        <w:t xml:space="preserve"> </w:t>
      </w:r>
      <w:r>
        <w:t>være ved at samarbejde med andre i landsbyen eller lokalområdet, der er optagede af det samme</w:t>
      </w:r>
      <w:r w:rsidR="007E271B">
        <w:t xml:space="preserve"> </w:t>
      </w:r>
      <w:r>
        <w:t>emne. Så bliver det ofte bedre, og der kommer flere deltagere.</w:t>
      </w:r>
    </w:p>
    <w:p w14:paraId="7FAD052D" w14:textId="4E49F259" w:rsidR="005A78D4" w:rsidRDefault="005A78D4" w:rsidP="005A78D4">
      <w:pPr>
        <w:spacing w:after="240" w:line="240" w:lineRule="auto"/>
      </w:pPr>
      <w:r>
        <w:t>4) Klima og det gode liv: At klimaarrangementer er med til at vise, hvordan klimaomstilling kan gå</w:t>
      </w:r>
      <w:r w:rsidR="007E271B">
        <w:t xml:space="preserve"> </w:t>
      </w:r>
      <w:r>
        <w:t>hånd i hånd med det gode liv i 49 landsbyer og småbyer på landet i Lejre Kommune – nu og for</w:t>
      </w:r>
      <w:r w:rsidR="007E271B">
        <w:t xml:space="preserve"> </w:t>
      </w:r>
      <w:r>
        <w:t>fremtidige generationer.</w:t>
      </w:r>
    </w:p>
    <w:p w14:paraId="55EA3262" w14:textId="6E5E04A7" w:rsidR="005C5470" w:rsidRDefault="005A78D4" w:rsidP="005A78D4">
      <w:pPr>
        <w:spacing w:after="240" w:line="240" w:lineRule="auto"/>
      </w:pPr>
      <w:r>
        <w:t>5) Målgruppe: Klimaet vedrører alle aldersgrupper og i vurderingen af ansøgningerne, vil der blive lagt</w:t>
      </w:r>
      <w:r w:rsidR="007E271B">
        <w:t xml:space="preserve"> </w:t>
      </w:r>
      <w:r>
        <w:t>vægt på, at programmet dækker alle aldersgrupper, så både børn, unge, voksne og ældre</w:t>
      </w:r>
      <w:r w:rsidR="007E271B">
        <w:t xml:space="preserve"> </w:t>
      </w:r>
      <w:r>
        <w:t>generationer har mulighed for at engagere sig under Klimaugerne.</w:t>
      </w:r>
    </w:p>
    <w:p w14:paraId="4D35142C" w14:textId="3D06B0EB" w:rsidR="00952BDA" w:rsidRDefault="00952BDA" w:rsidP="00952BDA">
      <w:pPr>
        <w:pStyle w:val="Overskrift2"/>
      </w:pPr>
      <w:r>
        <w:t>Send ansøgningen til</w:t>
      </w:r>
      <w:r w:rsidR="00C273F3">
        <w:t>:</w:t>
      </w:r>
    </w:p>
    <w:p w14:paraId="5F04972B" w14:textId="18BA9E7A" w:rsidR="00F2245B" w:rsidRDefault="00952BDA" w:rsidP="00F2245B">
      <w:pPr>
        <w:spacing w:after="240" w:line="240" w:lineRule="auto"/>
      </w:pPr>
      <w:r>
        <w:t xml:space="preserve">Ansøgninger skal sendes via mail til </w:t>
      </w:r>
      <w:hyperlink r:id="rId8" w:history="1">
        <w:r w:rsidRPr="00310687">
          <w:rPr>
            <w:rStyle w:val="Hyperlink"/>
          </w:rPr>
          <w:t>klima@lejre.dk</w:t>
        </w:r>
      </w:hyperlink>
      <w:r>
        <w:t xml:space="preserve"> </w:t>
      </w:r>
      <w:r w:rsidR="009C70E2">
        <w:t xml:space="preserve">. </w:t>
      </w:r>
      <w:r>
        <w:t xml:space="preserve">Har du </w:t>
      </w:r>
      <w:r w:rsidR="009C70E2">
        <w:t xml:space="preserve">spørgsmål til </w:t>
      </w:r>
      <w:r w:rsidR="00FD4F36">
        <w:t>Den almene Klima</w:t>
      </w:r>
      <w:r w:rsidR="00C273F3">
        <w:t>uge-</w:t>
      </w:r>
      <w:r w:rsidR="00FD4F36">
        <w:t xml:space="preserve">pulje </w:t>
      </w:r>
      <w:r w:rsidR="009C70E2">
        <w:t>2023</w:t>
      </w:r>
      <w:r>
        <w:t xml:space="preserve">, </w:t>
      </w:r>
      <w:r w:rsidR="003F0FC9">
        <w:t xml:space="preserve">eller ønsker du sparring omkring udviklingen af et arrangement, </w:t>
      </w:r>
      <w:r>
        <w:t xml:space="preserve">er du velkommen til at </w:t>
      </w:r>
      <w:r w:rsidR="001C31B7">
        <w:t xml:space="preserve">sende </w:t>
      </w:r>
      <w:r w:rsidR="00D74E95">
        <w:t>en mail</w:t>
      </w:r>
      <w:r w:rsidR="001C31B7">
        <w:t xml:space="preserve"> til samme adresse</w:t>
      </w:r>
      <w:r>
        <w:t>.</w:t>
      </w:r>
    </w:p>
    <w:p w14:paraId="77E6C18F" w14:textId="4E282AF5" w:rsidR="006E3196" w:rsidRDefault="006E3196" w:rsidP="00F2245B">
      <w:pPr>
        <w:pStyle w:val="Overskrift2"/>
      </w:pPr>
      <w:r>
        <w:t>Persondata – samtykke til behandling og videregivelse af oplysninger</w:t>
      </w:r>
    </w:p>
    <w:p w14:paraId="12C6E697" w14:textId="7FFB2413" w:rsidR="006E3196" w:rsidRDefault="006E3196" w:rsidP="006E3196">
      <w:r>
        <w:t>Jeg bekræfter herved, at jeg er:</w:t>
      </w:r>
    </w:p>
    <w:p w14:paraId="7388EB65" w14:textId="3CB08E60" w:rsidR="006E3196" w:rsidRDefault="006E3196" w:rsidP="006E3196">
      <w:pPr>
        <w:pStyle w:val="Listeafsnit"/>
        <w:numPr>
          <w:ilvl w:val="0"/>
          <w:numId w:val="6"/>
        </w:numPr>
      </w:pPr>
      <w:r>
        <w:t>Indforstået med, at de personoplysninger, som jeg angiver i dette skema, bliver indsamlet og behandlet af Lejre Kommune, med det formål at behandle min ansøgning om støtte.</w:t>
      </w:r>
    </w:p>
    <w:p w14:paraId="5C52C4DA" w14:textId="7CD54D37" w:rsidR="00854D56" w:rsidRDefault="00854D56" w:rsidP="006E3196">
      <w:pPr>
        <w:pStyle w:val="Listeafsnit"/>
        <w:numPr>
          <w:ilvl w:val="0"/>
          <w:numId w:val="6"/>
        </w:numPr>
      </w:pPr>
      <w:r>
        <w:t xml:space="preserve">Indforstået med at min ansøgning, og oplysningerne i den, vil være offentligt tilgængelige </w:t>
      </w:r>
      <w:r w:rsidR="001F654F">
        <w:t xml:space="preserve">i forbindelse med </w:t>
      </w:r>
      <w:r>
        <w:t>den politiske sag, hvor min ansøgning behandles.</w:t>
      </w:r>
    </w:p>
    <w:p w14:paraId="66BB78E6" w14:textId="77777777" w:rsidR="006E3196" w:rsidRDefault="006E3196" w:rsidP="00952BDA">
      <w:pPr>
        <w:pStyle w:val="Listeafsnit"/>
        <w:numPr>
          <w:ilvl w:val="0"/>
          <w:numId w:val="6"/>
        </w:numPr>
      </w:pPr>
      <w:r>
        <w:t xml:space="preserve">Indforstået med, at oplysningerne </w:t>
      </w:r>
      <w:r w:rsidR="00952BDA">
        <w:t xml:space="preserve">behandles som beskrevet på </w:t>
      </w:r>
      <w:hyperlink r:id="rId9" w:history="1">
        <w:r w:rsidR="00952BDA" w:rsidRPr="00310687">
          <w:rPr>
            <w:rStyle w:val="Hyperlink"/>
          </w:rPr>
          <w:t>https://www.lejre.dk/om-kommunen/sadan-behandler-vi-dine-data/</w:t>
        </w:r>
      </w:hyperlink>
      <w:r w:rsidR="00952BDA">
        <w:t xml:space="preserve">. Herunder at de </w:t>
      </w:r>
      <w:r>
        <w:t xml:space="preserve">kan videregives til </w:t>
      </w:r>
      <w:r w:rsidRPr="006E3196">
        <w:t xml:space="preserve">myndigheder, organisationer, virksomheder og personer, som vi skal kontakte </w:t>
      </w:r>
      <w:r>
        <w:t>for at behandle</w:t>
      </w:r>
      <w:r w:rsidRPr="006E3196">
        <w:t xml:space="preserve"> </w:t>
      </w:r>
      <w:r>
        <w:t>din ansøgning.</w:t>
      </w:r>
    </w:p>
    <w:p w14:paraId="411A0F75" w14:textId="77777777" w:rsidR="006E3196" w:rsidRDefault="006E3196" w:rsidP="006E3196">
      <w:pPr>
        <w:pStyle w:val="Listeafsnit"/>
        <w:numPr>
          <w:ilvl w:val="0"/>
          <w:numId w:val="6"/>
        </w:numPr>
      </w:pPr>
      <w:r>
        <w:t xml:space="preserve">Gjort opmærksom på, at jeg kan klage over behandling af personoplysninger til Datatilsynet, Borgergade 28, 1300 København K, tlf.: 33193200, eller via e-mail: </w:t>
      </w:r>
      <w:hyperlink r:id="rId10" w:history="1">
        <w:r w:rsidRPr="00310687">
          <w:rPr>
            <w:rStyle w:val="Hyperlink"/>
          </w:rPr>
          <w:t>dt@datatilsynet.dk</w:t>
        </w:r>
      </w:hyperlink>
      <w:r>
        <w:t xml:space="preserve"> </w:t>
      </w:r>
    </w:p>
    <w:p w14:paraId="1FCFD7AB" w14:textId="72ED5D20" w:rsidR="006E3196" w:rsidRDefault="006E3196" w:rsidP="006E3196">
      <w:pPr>
        <w:pStyle w:val="Listeafsnit"/>
        <w:numPr>
          <w:ilvl w:val="0"/>
          <w:numId w:val="6"/>
        </w:numPr>
      </w:pPr>
      <w:r>
        <w:t>Indforstået med, at jeg til enhver tid kan tilbagekalde mit samtykke til behandling af og videregivelse af mine oplysninger, men at dette betyder, at jeg ikke kan modtage tilskud fra Landsbypuljen.</w:t>
      </w:r>
      <w:r w:rsidR="00854D56">
        <w:br/>
      </w:r>
    </w:p>
    <w:tbl>
      <w:tblPr>
        <w:tblStyle w:val="Tabel-Gitter"/>
        <w:tblW w:w="0" w:type="auto"/>
        <w:tblLook w:val="04A0" w:firstRow="1" w:lastRow="0" w:firstColumn="1" w:lastColumn="0" w:noHBand="0" w:noVBand="1"/>
      </w:tblPr>
      <w:tblGrid>
        <w:gridCol w:w="704"/>
        <w:gridCol w:w="3969"/>
        <w:gridCol w:w="709"/>
        <w:gridCol w:w="4252"/>
      </w:tblGrid>
      <w:tr w:rsidR="00AD5713" w14:paraId="3BAB11AE" w14:textId="77777777" w:rsidTr="00B21194">
        <w:tc>
          <w:tcPr>
            <w:tcW w:w="9634" w:type="dxa"/>
            <w:gridSpan w:val="4"/>
          </w:tcPr>
          <w:p w14:paraId="27387346" w14:textId="77777777" w:rsidR="00AD5713" w:rsidRPr="006E3196" w:rsidRDefault="00AD5713" w:rsidP="00B21194">
            <w:pPr>
              <w:rPr>
                <w:b/>
              </w:rPr>
            </w:pPr>
            <w:r>
              <w:rPr>
                <w:b/>
              </w:rPr>
              <w:t>Giver du samtykke til ovenstående vilkår for behandling og videregivelse af oplysninger? (sæt X)</w:t>
            </w:r>
          </w:p>
        </w:tc>
      </w:tr>
      <w:tr w:rsidR="00AD5713" w14:paraId="59CBBE9A" w14:textId="77777777" w:rsidTr="00B21194">
        <w:tc>
          <w:tcPr>
            <w:tcW w:w="704" w:type="dxa"/>
          </w:tcPr>
          <w:p w14:paraId="2CD22477" w14:textId="77777777" w:rsidR="00AD5713" w:rsidRPr="006E3196" w:rsidRDefault="00AD5713" w:rsidP="00B21194">
            <w:pPr>
              <w:rPr>
                <w:b/>
              </w:rPr>
            </w:pPr>
            <w:r w:rsidRPr="006E3196">
              <w:rPr>
                <w:b/>
              </w:rPr>
              <w:t>Ja</w:t>
            </w:r>
          </w:p>
        </w:tc>
        <w:tc>
          <w:tcPr>
            <w:tcW w:w="3969" w:type="dxa"/>
          </w:tcPr>
          <w:p w14:paraId="14CDC46C" w14:textId="77777777" w:rsidR="00AD5713" w:rsidRDefault="00AD5713" w:rsidP="00B21194"/>
        </w:tc>
        <w:tc>
          <w:tcPr>
            <w:tcW w:w="709" w:type="dxa"/>
          </w:tcPr>
          <w:p w14:paraId="34F518E2" w14:textId="77777777" w:rsidR="00AD5713" w:rsidRPr="00EF1E27" w:rsidRDefault="00AD5713" w:rsidP="00B21194">
            <w:pPr>
              <w:rPr>
                <w:b/>
                <w:bCs/>
              </w:rPr>
            </w:pPr>
            <w:r w:rsidRPr="00EF1E27">
              <w:rPr>
                <w:b/>
                <w:bCs/>
              </w:rPr>
              <w:t>Nej</w:t>
            </w:r>
          </w:p>
        </w:tc>
        <w:tc>
          <w:tcPr>
            <w:tcW w:w="4252" w:type="dxa"/>
          </w:tcPr>
          <w:p w14:paraId="39C8720A" w14:textId="77777777" w:rsidR="00AD5713" w:rsidRDefault="00AD5713" w:rsidP="00B21194"/>
        </w:tc>
      </w:tr>
    </w:tbl>
    <w:p w14:paraId="7EF3BB24" w14:textId="77777777" w:rsidR="006E3196" w:rsidRDefault="006E3196"/>
    <w:p w14:paraId="675F60B8" w14:textId="77777777" w:rsidR="008B618E" w:rsidRPr="008F51BA" w:rsidRDefault="008B618E" w:rsidP="008F51BA">
      <w:pPr>
        <w:pStyle w:val="Overskrift2"/>
      </w:pPr>
      <w:r w:rsidRPr="008F51BA">
        <w:t>Oplysninger om ansøger</w:t>
      </w:r>
    </w:p>
    <w:tbl>
      <w:tblPr>
        <w:tblStyle w:val="Tabel-Gitter"/>
        <w:tblW w:w="0" w:type="auto"/>
        <w:tblLook w:val="04A0" w:firstRow="1" w:lastRow="0" w:firstColumn="1" w:lastColumn="0" w:noHBand="0" w:noVBand="1"/>
      </w:tblPr>
      <w:tblGrid>
        <w:gridCol w:w="704"/>
        <w:gridCol w:w="1134"/>
        <w:gridCol w:w="3686"/>
        <w:gridCol w:w="1507"/>
        <w:gridCol w:w="2597"/>
      </w:tblGrid>
      <w:tr w:rsidR="008B618E" w14:paraId="0E271F1A" w14:textId="77777777" w:rsidTr="008B618E">
        <w:tc>
          <w:tcPr>
            <w:tcW w:w="1838" w:type="dxa"/>
            <w:gridSpan w:val="2"/>
          </w:tcPr>
          <w:p w14:paraId="510E615D" w14:textId="77777777" w:rsidR="008B618E" w:rsidRPr="008F51BA" w:rsidRDefault="008B618E">
            <w:pPr>
              <w:rPr>
                <w:b/>
              </w:rPr>
            </w:pPr>
            <w:r w:rsidRPr="008F51BA">
              <w:rPr>
                <w:b/>
              </w:rPr>
              <w:t xml:space="preserve">Ansøger </w:t>
            </w:r>
          </w:p>
        </w:tc>
        <w:tc>
          <w:tcPr>
            <w:tcW w:w="7790" w:type="dxa"/>
            <w:gridSpan w:val="3"/>
          </w:tcPr>
          <w:p w14:paraId="2FBA038E" w14:textId="77777777" w:rsidR="008B618E" w:rsidRDefault="008B618E"/>
        </w:tc>
      </w:tr>
      <w:tr w:rsidR="008B618E" w14:paraId="128ED150" w14:textId="77777777" w:rsidTr="00ED52EA">
        <w:tc>
          <w:tcPr>
            <w:tcW w:w="9628" w:type="dxa"/>
            <w:gridSpan w:val="5"/>
          </w:tcPr>
          <w:p w14:paraId="2E5F2157" w14:textId="01EC5C10" w:rsidR="008B618E" w:rsidRPr="00E94F0E" w:rsidRDefault="008B618E" w:rsidP="00E94F0E">
            <w:pPr>
              <w:rPr>
                <w:b/>
              </w:rPr>
            </w:pPr>
            <w:r w:rsidRPr="008F51BA">
              <w:rPr>
                <w:b/>
              </w:rPr>
              <w:t>Kryds af</w:t>
            </w:r>
            <w:r w:rsidR="00200239">
              <w:rPr>
                <w:b/>
              </w:rPr>
              <w:t>,</w:t>
            </w:r>
            <w:r w:rsidRPr="008F51BA">
              <w:rPr>
                <w:b/>
              </w:rPr>
              <w:t xml:space="preserve"> </w:t>
            </w:r>
            <w:r w:rsidR="005C55AA">
              <w:rPr>
                <w:b/>
              </w:rPr>
              <w:t>hvem du ansøger på vegne af</w:t>
            </w:r>
            <w:r w:rsidRPr="008F51BA">
              <w:rPr>
                <w:b/>
              </w:rPr>
              <w:t>:</w:t>
            </w:r>
          </w:p>
        </w:tc>
      </w:tr>
      <w:tr w:rsidR="00E94F0E" w14:paraId="26F1A4A3" w14:textId="77777777" w:rsidTr="00E94F0E">
        <w:tc>
          <w:tcPr>
            <w:tcW w:w="704" w:type="dxa"/>
          </w:tcPr>
          <w:p w14:paraId="16C96FF5" w14:textId="77777777" w:rsidR="00E94F0E" w:rsidRPr="008F51BA" w:rsidRDefault="00E94F0E" w:rsidP="00E94F0E">
            <w:pPr>
              <w:rPr>
                <w:b/>
              </w:rPr>
            </w:pPr>
          </w:p>
        </w:tc>
        <w:tc>
          <w:tcPr>
            <w:tcW w:w="8924" w:type="dxa"/>
            <w:gridSpan w:val="4"/>
          </w:tcPr>
          <w:p w14:paraId="13CC7D5A" w14:textId="1CB7878E" w:rsidR="00E94F0E" w:rsidRPr="008F51BA" w:rsidRDefault="00E94F0E" w:rsidP="00E94F0E">
            <w:pPr>
              <w:rPr>
                <w:b/>
              </w:rPr>
            </w:pPr>
            <w:r>
              <w:t>Borger (privatperson)</w:t>
            </w:r>
          </w:p>
        </w:tc>
      </w:tr>
      <w:tr w:rsidR="00E94F0E" w14:paraId="28294293" w14:textId="77777777" w:rsidTr="00E94F0E">
        <w:tc>
          <w:tcPr>
            <w:tcW w:w="704" w:type="dxa"/>
          </w:tcPr>
          <w:p w14:paraId="3FB61A61" w14:textId="77777777" w:rsidR="00E94F0E" w:rsidRPr="008F51BA" w:rsidRDefault="00E94F0E" w:rsidP="00E94F0E">
            <w:pPr>
              <w:rPr>
                <w:b/>
              </w:rPr>
            </w:pPr>
          </w:p>
        </w:tc>
        <w:tc>
          <w:tcPr>
            <w:tcW w:w="8924" w:type="dxa"/>
            <w:gridSpan w:val="4"/>
          </w:tcPr>
          <w:p w14:paraId="5B856966" w14:textId="47D822FC" w:rsidR="00E94F0E" w:rsidRPr="008F51BA" w:rsidRDefault="00E94F0E" w:rsidP="00E94F0E">
            <w:pPr>
              <w:rPr>
                <w:b/>
              </w:rPr>
            </w:pPr>
            <w:proofErr w:type="spellStart"/>
            <w:r w:rsidRPr="00717C13">
              <w:t>Bylaug</w:t>
            </w:r>
            <w:proofErr w:type="spellEnd"/>
            <w:r w:rsidRPr="00717C13">
              <w:t xml:space="preserve">/grundejerforening </w:t>
            </w:r>
          </w:p>
        </w:tc>
      </w:tr>
      <w:tr w:rsidR="00E94F0E" w14:paraId="14BA52C2" w14:textId="77777777" w:rsidTr="00E94F0E">
        <w:tc>
          <w:tcPr>
            <w:tcW w:w="704" w:type="dxa"/>
          </w:tcPr>
          <w:p w14:paraId="56419A96" w14:textId="77777777" w:rsidR="00E94F0E" w:rsidRPr="008F51BA" w:rsidRDefault="00E94F0E" w:rsidP="00E94F0E">
            <w:pPr>
              <w:rPr>
                <w:b/>
              </w:rPr>
            </w:pPr>
          </w:p>
        </w:tc>
        <w:tc>
          <w:tcPr>
            <w:tcW w:w="8924" w:type="dxa"/>
            <w:gridSpan w:val="4"/>
          </w:tcPr>
          <w:p w14:paraId="335D134D" w14:textId="612A558A" w:rsidR="00E94F0E" w:rsidRPr="00F2245B" w:rsidRDefault="00F2245B" w:rsidP="00E94F0E">
            <w:pPr>
              <w:rPr>
                <w:bCs/>
              </w:rPr>
            </w:pPr>
            <w:r w:rsidRPr="00F2245B">
              <w:rPr>
                <w:bCs/>
              </w:rPr>
              <w:t>Virksomhed</w:t>
            </w:r>
          </w:p>
        </w:tc>
      </w:tr>
      <w:tr w:rsidR="00E94F0E" w14:paraId="7768BA3F" w14:textId="77777777" w:rsidTr="00E94F0E">
        <w:tc>
          <w:tcPr>
            <w:tcW w:w="704" w:type="dxa"/>
          </w:tcPr>
          <w:p w14:paraId="21FE2966" w14:textId="77777777" w:rsidR="00E94F0E" w:rsidRPr="008F51BA" w:rsidRDefault="00E94F0E" w:rsidP="00E94F0E">
            <w:pPr>
              <w:rPr>
                <w:b/>
              </w:rPr>
            </w:pPr>
          </w:p>
        </w:tc>
        <w:tc>
          <w:tcPr>
            <w:tcW w:w="8924" w:type="dxa"/>
            <w:gridSpan w:val="4"/>
          </w:tcPr>
          <w:p w14:paraId="3E4BA794" w14:textId="3A62C82E" w:rsidR="00E94F0E" w:rsidRPr="008F51BA" w:rsidRDefault="00E94F0E" w:rsidP="00E94F0E">
            <w:pPr>
              <w:rPr>
                <w:b/>
              </w:rPr>
            </w:pPr>
            <w:r w:rsidRPr="00717C13">
              <w:t>Andet, angiv hvad:</w:t>
            </w:r>
          </w:p>
        </w:tc>
      </w:tr>
      <w:tr w:rsidR="008F51BA" w14:paraId="5740AB71" w14:textId="77777777" w:rsidTr="008F51BA">
        <w:tc>
          <w:tcPr>
            <w:tcW w:w="1838" w:type="dxa"/>
            <w:gridSpan w:val="2"/>
          </w:tcPr>
          <w:p w14:paraId="0C00A137" w14:textId="77777777" w:rsidR="008F51BA" w:rsidRPr="008F51BA" w:rsidRDefault="008F51BA">
            <w:pPr>
              <w:rPr>
                <w:b/>
              </w:rPr>
            </w:pPr>
            <w:r w:rsidRPr="008F51BA">
              <w:rPr>
                <w:b/>
              </w:rPr>
              <w:t>Kontaktperson</w:t>
            </w:r>
          </w:p>
        </w:tc>
        <w:tc>
          <w:tcPr>
            <w:tcW w:w="3686" w:type="dxa"/>
          </w:tcPr>
          <w:p w14:paraId="0F356279" w14:textId="77777777" w:rsidR="008F51BA" w:rsidRDefault="008F51BA"/>
        </w:tc>
        <w:tc>
          <w:tcPr>
            <w:tcW w:w="1507" w:type="dxa"/>
          </w:tcPr>
          <w:p w14:paraId="0E0F64DF" w14:textId="77777777" w:rsidR="008F51BA" w:rsidRPr="008F51BA" w:rsidRDefault="008F51BA">
            <w:pPr>
              <w:rPr>
                <w:b/>
              </w:rPr>
            </w:pPr>
            <w:r w:rsidRPr="008F51BA">
              <w:rPr>
                <w:b/>
              </w:rPr>
              <w:t>Evt. rolle</w:t>
            </w:r>
          </w:p>
        </w:tc>
        <w:tc>
          <w:tcPr>
            <w:tcW w:w="2597" w:type="dxa"/>
          </w:tcPr>
          <w:p w14:paraId="7F9D793A" w14:textId="77777777" w:rsidR="008F51BA" w:rsidRDefault="008F51BA"/>
        </w:tc>
      </w:tr>
      <w:tr w:rsidR="008B618E" w14:paraId="439AC8F5" w14:textId="77777777" w:rsidTr="008B618E">
        <w:tc>
          <w:tcPr>
            <w:tcW w:w="1838" w:type="dxa"/>
            <w:gridSpan w:val="2"/>
          </w:tcPr>
          <w:p w14:paraId="66FDF42D" w14:textId="77777777" w:rsidR="008B618E" w:rsidRPr="008F51BA" w:rsidRDefault="008B618E">
            <w:pPr>
              <w:rPr>
                <w:b/>
              </w:rPr>
            </w:pPr>
            <w:r w:rsidRPr="008F51BA">
              <w:rPr>
                <w:b/>
              </w:rPr>
              <w:t>Adresse</w:t>
            </w:r>
          </w:p>
        </w:tc>
        <w:tc>
          <w:tcPr>
            <w:tcW w:w="7790" w:type="dxa"/>
            <w:gridSpan w:val="3"/>
          </w:tcPr>
          <w:p w14:paraId="378D524B" w14:textId="77777777" w:rsidR="008B618E" w:rsidRDefault="008B618E"/>
        </w:tc>
      </w:tr>
      <w:tr w:rsidR="008B618E" w14:paraId="3364163E" w14:textId="77777777" w:rsidTr="008F51BA">
        <w:tc>
          <w:tcPr>
            <w:tcW w:w="1838" w:type="dxa"/>
            <w:gridSpan w:val="2"/>
          </w:tcPr>
          <w:p w14:paraId="241C444F" w14:textId="77777777" w:rsidR="008B618E" w:rsidRPr="008F51BA" w:rsidRDefault="008B618E">
            <w:pPr>
              <w:rPr>
                <w:b/>
              </w:rPr>
            </w:pPr>
            <w:r w:rsidRPr="008F51BA">
              <w:rPr>
                <w:b/>
              </w:rPr>
              <w:t>E-mail</w:t>
            </w:r>
          </w:p>
        </w:tc>
        <w:tc>
          <w:tcPr>
            <w:tcW w:w="3686" w:type="dxa"/>
          </w:tcPr>
          <w:p w14:paraId="6B75545A" w14:textId="77777777" w:rsidR="008B618E" w:rsidRDefault="008B618E"/>
        </w:tc>
        <w:tc>
          <w:tcPr>
            <w:tcW w:w="1507" w:type="dxa"/>
          </w:tcPr>
          <w:p w14:paraId="0F31EFBE" w14:textId="77777777" w:rsidR="008B618E" w:rsidRPr="008F51BA" w:rsidRDefault="008F51BA">
            <w:pPr>
              <w:rPr>
                <w:b/>
              </w:rPr>
            </w:pPr>
            <w:r w:rsidRPr="008F51BA">
              <w:rPr>
                <w:b/>
              </w:rPr>
              <w:t>Telefon</w:t>
            </w:r>
          </w:p>
        </w:tc>
        <w:tc>
          <w:tcPr>
            <w:tcW w:w="2597" w:type="dxa"/>
          </w:tcPr>
          <w:p w14:paraId="09C706FF" w14:textId="77777777" w:rsidR="008B618E" w:rsidRDefault="008B618E"/>
        </w:tc>
      </w:tr>
      <w:tr w:rsidR="008F51BA" w14:paraId="736B8718" w14:textId="77777777" w:rsidTr="00AB7F7D">
        <w:tc>
          <w:tcPr>
            <w:tcW w:w="1838" w:type="dxa"/>
            <w:gridSpan w:val="2"/>
          </w:tcPr>
          <w:p w14:paraId="21B60571" w14:textId="77777777" w:rsidR="008F51BA" w:rsidRPr="008F51BA" w:rsidRDefault="008F51BA">
            <w:pPr>
              <w:rPr>
                <w:b/>
              </w:rPr>
            </w:pPr>
            <w:r>
              <w:rPr>
                <w:b/>
              </w:rPr>
              <w:t>Evt. CVR-nummer</w:t>
            </w:r>
          </w:p>
        </w:tc>
        <w:tc>
          <w:tcPr>
            <w:tcW w:w="7790" w:type="dxa"/>
            <w:gridSpan w:val="3"/>
          </w:tcPr>
          <w:p w14:paraId="5EFB8D60" w14:textId="77777777" w:rsidR="008F51BA" w:rsidRDefault="008F51BA"/>
        </w:tc>
      </w:tr>
    </w:tbl>
    <w:p w14:paraId="7F2AA125" w14:textId="77777777" w:rsidR="008B618E" w:rsidRDefault="008B618E"/>
    <w:p w14:paraId="2B97AA80" w14:textId="7D9A70D6" w:rsidR="001D1A0D" w:rsidRDefault="00F2245B" w:rsidP="001D1A0D">
      <w:pPr>
        <w:pStyle w:val="Overskrift2"/>
      </w:pPr>
      <w:r>
        <w:t xml:space="preserve">Arrangementsbeskrivelse </w:t>
      </w:r>
    </w:p>
    <w:p w14:paraId="7474AB04" w14:textId="35F8B908" w:rsidR="00032FDF" w:rsidRDefault="00F2245B" w:rsidP="00032FDF">
      <w:pPr>
        <w:rPr>
          <w:i/>
        </w:rPr>
      </w:pPr>
      <w:r>
        <w:rPr>
          <w:i/>
        </w:rPr>
        <w:t xml:space="preserve">Kun klimaarrangementer afholdt som en del af Lejre Kommunes Klimauge 2023 kan komme i betragtning til støtte. Klimauge 2023 afholdes i dagene </w:t>
      </w:r>
      <w:r w:rsidRPr="00F2245B">
        <w:rPr>
          <w:i/>
        </w:rPr>
        <w:t>8.-17. september 2023</w:t>
      </w:r>
      <w:r w:rsidR="00032FDF" w:rsidRPr="005D5A98">
        <w:rPr>
          <w:i/>
        </w:rPr>
        <w:t>.</w:t>
      </w:r>
    </w:p>
    <w:tbl>
      <w:tblPr>
        <w:tblStyle w:val="Tabel-Gitter"/>
        <w:tblW w:w="0" w:type="auto"/>
        <w:tblLook w:val="04A0" w:firstRow="1" w:lastRow="0" w:firstColumn="1" w:lastColumn="0" w:noHBand="0" w:noVBand="1"/>
      </w:tblPr>
      <w:tblGrid>
        <w:gridCol w:w="837"/>
        <w:gridCol w:w="2419"/>
        <w:gridCol w:w="2693"/>
        <w:gridCol w:w="3793"/>
      </w:tblGrid>
      <w:tr w:rsidR="00F2245B" w14:paraId="6EEC10BF" w14:textId="77777777" w:rsidTr="00F2245B">
        <w:tc>
          <w:tcPr>
            <w:tcW w:w="3256" w:type="dxa"/>
            <w:gridSpan w:val="2"/>
          </w:tcPr>
          <w:p w14:paraId="638C5BF1" w14:textId="46DD0C7F" w:rsidR="00F2245B" w:rsidRPr="008F51BA" w:rsidRDefault="00F2245B" w:rsidP="003618FA">
            <w:pPr>
              <w:rPr>
                <w:b/>
              </w:rPr>
            </w:pPr>
            <w:r>
              <w:rPr>
                <w:b/>
              </w:rPr>
              <w:t>Foreløbig arrangementstitel</w:t>
            </w:r>
          </w:p>
        </w:tc>
        <w:tc>
          <w:tcPr>
            <w:tcW w:w="6486" w:type="dxa"/>
            <w:gridSpan w:val="2"/>
          </w:tcPr>
          <w:p w14:paraId="1AB00CE9" w14:textId="29354CF7" w:rsidR="00F2245B" w:rsidRDefault="00F2245B" w:rsidP="003618FA"/>
        </w:tc>
      </w:tr>
      <w:tr w:rsidR="00F2245B" w14:paraId="0AC5A4C2" w14:textId="77777777" w:rsidTr="00F2245B">
        <w:tc>
          <w:tcPr>
            <w:tcW w:w="3256" w:type="dxa"/>
            <w:gridSpan w:val="2"/>
          </w:tcPr>
          <w:p w14:paraId="0AA69F79" w14:textId="405766F7" w:rsidR="00F2245B" w:rsidRDefault="00F2245B" w:rsidP="003618FA">
            <w:pPr>
              <w:rPr>
                <w:b/>
              </w:rPr>
            </w:pPr>
            <w:r>
              <w:rPr>
                <w:b/>
              </w:rPr>
              <w:t>Forventet dato for afholdelse</w:t>
            </w:r>
          </w:p>
        </w:tc>
        <w:tc>
          <w:tcPr>
            <w:tcW w:w="6486" w:type="dxa"/>
            <w:gridSpan w:val="2"/>
          </w:tcPr>
          <w:p w14:paraId="35409CA1" w14:textId="77777777" w:rsidR="00F2245B" w:rsidRDefault="00F2245B" w:rsidP="003618FA"/>
        </w:tc>
      </w:tr>
      <w:tr w:rsidR="00F2245B" w14:paraId="603DDFA9" w14:textId="77777777" w:rsidTr="00F2245B">
        <w:tc>
          <w:tcPr>
            <w:tcW w:w="3256" w:type="dxa"/>
            <w:gridSpan w:val="2"/>
          </w:tcPr>
          <w:p w14:paraId="74C974E1" w14:textId="4D84DC56" w:rsidR="00F2245B" w:rsidRDefault="00377D53" w:rsidP="003618FA">
            <w:pPr>
              <w:rPr>
                <w:b/>
              </w:rPr>
            </w:pPr>
            <w:r>
              <w:rPr>
                <w:b/>
              </w:rPr>
              <w:t>Forventet sted for afholdelse</w:t>
            </w:r>
          </w:p>
        </w:tc>
        <w:tc>
          <w:tcPr>
            <w:tcW w:w="6486" w:type="dxa"/>
            <w:gridSpan w:val="2"/>
          </w:tcPr>
          <w:p w14:paraId="6F95C89B" w14:textId="77777777" w:rsidR="00F2245B" w:rsidRDefault="00F2245B" w:rsidP="003618FA"/>
        </w:tc>
      </w:tr>
      <w:tr w:rsidR="00DD4F71" w14:paraId="70B03F32" w14:textId="77777777" w:rsidTr="00F2245B">
        <w:tc>
          <w:tcPr>
            <w:tcW w:w="3256" w:type="dxa"/>
            <w:gridSpan w:val="2"/>
          </w:tcPr>
          <w:p w14:paraId="3245C497" w14:textId="481ADF3F" w:rsidR="00DD4F71" w:rsidRDefault="00DD4F71" w:rsidP="003618FA">
            <w:pPr>
              <w:rPr>
                <w:b/>
              </w:rPr>
            </w:pPr>
            <w:r>
              <w:rPr>
                <w:b/>
              </w:rPr>
              <w:t xml:space="preserve">Forventet deltagerantal </w:t>
            </w:r>
          </w:p>
        </w:tc>
        <w:tc>
          <w:tcPr>
            <w:tcW w:w="6486" w:type="dxa"/>
            <w:gridSpan w:val="2"/>
          </w:tcPr>
          <w:p w14:paraId="3993A867" w14:textId="77777777" w:rsidR="00DD4F71" w:rsidRDefault="00DD4F71" w:rsidP="003618FA"/>
        </w:tc>
      </w:tr>
      <w:tr w:rsidR="00F2245B" w14:paraId="73F6BD31" w14:textId="77777777" w:rsidTr="00F2245B">
        <w:tc>
          <w:tcPr>
            <w:tcW w:w="9742" w:type="dxa"/>
            <w:gridSpan w:val="4"/>
          </w:tcPr>
          <w:p w14:paraId="714B61E0" w14:textId="654E094C" w:rsidR="00F2245B" w:rsidRPr="00E94F0E" w:rsidRDefault="00F2245B" w:rsidP="003618FA">
            <w:pPr>
              <w:rPr>
                <w:b/>
              </w:rPr>
            </w:pPr>
            <w:r>
              <w:rPr>
                <w:b/>
              </w:rPr>
              <w:t>Målgrupper for arrangementet</w:t>
            </w:r>
            <w:r w:rsidR="00200239">
              <w:rPr>
                <w:b/>
              </w:rPr>
              <w:t xml:space="preserve"> </w:t>
            </w:r>
            <w:r w:rsidR="00200239" w:rsidRPr="00C273F3">
              <w:rPr>
                <w:bCs/>
              </w:rPr>
              <w:t>(sæt gerne flere krydser)</w:t>
            </w:r>
          </w:p>
        </w:tc>
      </w:tr>
      <w:tr w:rsidR="00F2245B" w14:paraId="107F7F37" w14:textId="77777777" w:rsidTr="00F2245B">
        <w:tc>
          <w:tcPr>
            <w:tcW w:w="837" w:type="dxa"/>
          </w:tcPr>
          <w:p w14:paraId="5BC4F384" w14:textId="77777777" w:rsidR="00F2245B" w:rsidRPr="008F51BA" w:rsidRDefault="00F2245B" w:rsidP="003618FA">
            <w:pPr>
              <w:rPr>
                <w:b/>
              </w:rPr>
            </w:pPr>
          </w:p>
        </w:tc>
        <w:tc>
          <w:tcPr>
            <w:tcW w:w="8905" w:type="dxa"/>
            <w:gridSpan w:val="3"/>
          </w:tcPr>
          <w:p w14:paraId="2DBEEC64" w14:textId="3B67FECE" w:rsidR="00F2245B" w:rsidRPr="008F51BA" w:rsidRDefault="00F2245B" w:rsidP="003618FA">
            <w:pPr>
              <w:rPr>
                <w:b/>
              </w:rPr>
            </w:pPr>
            <w:r>
              <w:t>Børn (0-15 år)</w:t>
            </w:r>
          </w:p>
        </w:tc>
      </w:tr>
      <w:tr w:rsidR="00F2245B" w14:paraId="0DE26B25" w14:textId="77777777" w:rsidTr="00F2245B">
        <w:tc>
          <w:tcPr>
            <w:tcW w:w="837" w:type="dxa"/>
          </w:tcPr>
          <w:p w14:paraId="06400E04" w14:textId="77777777" w:rsidR="00F2245B" w:rsidRPr="008F51BA" w:rsidRDefault="00F2245B" w:rsidP="003618FA">
            <w:pPr>
              <w:rPr>
                <w:b/>
              </w:rPr>
            </w:pPr>
          </w:p>
        </w:tc>
        <w:tc>
          <w:tcPr>
            <w:tcW w:w="8905" w:type="dxa"/>
            <w:gridSpan w:val="3"/>
          </w:tcPr>
          <w:p w14:paraId="6266694C" w14:textId="5C85A324" w:rsidR="00F2245B" w:rsidRPr="008F51BA" w:rsidRDefault="00F2245B" w:rsidP="003618FA">
            <w:pPr>
              <w:rPr>
                <w:b/>
              </w:rPr>
            </w:pPr>
            <w:r>
              <w:t>Unge</w:t>
            </w:r>
            <w:r w:rsidRPr="00717C13">
              <w:t xml:space="preserve"> </w:t>
            </w:r>
            <w:r>
              <w:t>(15-25 år)</w:t>
            </w:r>
          </w:p>
        </w:tc>
      </w:tr>
      <w:tr w:rsidR="00F2245B" w14:paraId="7FE0575D" w14:textId="77777777" w:rsidTr="00F2245B">
        <w:tc>
          <w:tcPr>
            <w:tcW w:w="837" w:type="dxa"/>
          </w:tcPr>
          <w:p w14:paraId="42351873" w14:textId="77777777" w:rsidR="00F2245B" w:rsidRPr="008F51BA" w:rsidRDefault="00F2245B" w:rsidP="003618FA">
            <w:pPr>
              <w:rPr>
                <w:b/>
              </w:rPr>
            </w:pPr>
          </w:p>
        </w:tc>
        <w:tc>
          <w:tcPr>
            <w:tcW w:w="8905" w:type="dxa"/>
            <w:gridSpan w:val="3"/>
          </w:tcPr>
          <w:p w14:paraId="09F7BB7D" w14:textId="58A0F831" w:rsidR="00F2245B" w:rsidRPr="008F51BA" w:rsidRDefault="00F2245B" w:rsidP="003618FA">
            <w:pPr>
              <w:rPr>
                <w:b/>
              </w:rPr>
            </w:pPr>
            <w:r>
              <w:t>Voksne (25-65 år)</w:t>
            </w:r>
          </w:p>
        </w:tc>
      </w:tr>
      <w:tr w:rsidR="00F2245B" w14:paraId="06150745" w14:textId="77777777" w:rsidTr="00F2245B">
        <w:tc>
          <w:tcPr>
            <w:tcW w:w="837" w:type="dxa"/>
          </w:tcPr>
          <w:p w14:paraId="5C848A63" w14:textId="77777777" w:rsidR="00F2245B" w:rsidRPr="008F51BA" w:rsidRDefault="00F2245B" w:rsidP="003618FA">
            <w:pPr>
              <w:rPr>
                <w:b/>
              </w:rPr>
            </w:pPr>
          </w:p>
        </w:tc>
        <w:tc>
          <w:tcPr>
            <w:tcW w:w="8905" w:type="dxa"/>
            <w:gridSpan w:val="3"/>
          </w:tcPr>
          <w:p w14:paraId="63BDDEB1" w14:textId="0B5BAE45" w:rsidR="00F2245B" w:rsidRPr="00F2245B" w:rsidRDefault="00F2245B" w:rsidP="003618FA">
            <w:pPr>
              <w:rPr>
                <w:bCs/>
              </w:rPr>
            </w:pPr>
            <w:r>
              <w:rPr>
                <w:bCs/>
              </w:rPr>
              <w:t>Seniorer (+65 år)</w:t>
            </w:r>
          </w:p>
        </w:tc>
      </w:tr>
      <w:tr w:rsidR="00F2245B" w14:paraId="52872D58" w14:textId="77777777" w:rsidTr="00F2245B">
        <w:tc>
          <w:tcPr>
            <w:tcW w:w="837" w:type="dxa"/>
          </w:tcPr>
          <w:p w14:paraId="6FC482CF" w14:textId="77777777" w:rsidR="00F2245B" w:rsidRPr="008F51BA" w:rsidRDefault="00F2245B" w:rsidP="003618FA">
            <w:pPr>
              <w:rPr>
                <w:b/>
              </w:rPr>
            </w:pPr>
          </w:p>
        </w:tc>
        <w:tc>
          <w:tcPr>
            <w:tcW w:w="8905" w:type="dxa"/>
            <w:gridSpan w:val="3"/>
          </w:tcPr>
          <w:p w14:paraId="60DB277F" w14:textId="77F60FD0" w:rsidR="00F2245B" w:rsidRPr="008F51BA" w:rsidRDefault="00F2245B" w:rsidP="003618FA">
            <w:pPr>
              <w:rPr>
                <w:b/>
              </w:rPr>
            </w:pPr>
            <w:r>
              <w:t>Erhvervsdrivende og iværksættere</w:t>
            </w:r>
          </w:p>
        </w:tc>
      </w:tr>
      <w:tr w:rsidR="00395149" w14:paraId="3D0215A0" w14:textId="77777777" w:rsidTr="00395149">
        <w:tc>
          <w:tcPr>
            <w:tcW w:w="5949" w:type="dxa"/>
            <w:gridSpan w:val="3"/>
          </w:tcPr>
          <w:p w14:paraId="4F16E72E" w14:textId="1026733A" w:rsidR="00395149" w:rsidRPr="008F51BA" w:rsidRDefault="00395149" w:rsidP="003618FA">
            <w:pPr>
              <w:rPr>
                <w:b/>
              </w:rPr>
            </w:pPr>
            <w:r>
              <w:rPr>
                <w:b/>
              </w:rPr>
              <w:t>Hvis der opkræves deltagerbetaling angiv da pris pr</w:t>
            </w:r>
            <w:r w:rsidR="00200239">
              <w:rPr>
                <w:b/>
              </w:rPr>
              <w:t>.</w:t>
            </w:r>
            <w:r>
              <w:rPr>
                <w:b/>
              </w:rPr>
              <w:t xml:space="preserve"> deltager</w:t>
            </w:r>
          </w:p>
        </w:tc>
        <w:tc>
          <w:tcPr>
            <w:tcW w:w="3793" w:type="dxa"/>
          </w:tcPr>
          <w:p w14:paraId="3CAFBD68" w14:textId="77777777" w:rsidR="00395149" w:rsidRDefault="00395149" w:rsidP="003618FA"/>
        </w:tc>
      </w:tr>
    </w:tbl>
    <w:p w14:paraId="4022F3B2" w14:textId="17EBC6C3" w:rsidR="00F2245B" w:rsidRDefault="00F2245B" w:rsidP="00032FDF">
      <w:pPr>
        <w:rPr>
          <w:i/>
        </w:rPr>
      </w:pPr>
    </w:p>
    <w:tbl>
      <w:tblPr>
        <w:tblStyle w:val="Tabel-Gitter"/>
        <w:tblW w:w="0" w:type="auto"/>
        <w:tblLook w:val="04A0" w:firstRow="1" w:lastRow="0" w:firstColumn="1" w:lastColumn="0" w:noHBand="0" w:noVBand="1"/>
      </w:tblPr>
      <w:tblGrid>
        <w:gridCol w:w="9628"/>
      </w:tblGrid>
      <w:tr w:rsidR="00032FDF" w14:paraId="19D9BFE3" w14:textId="77777777" w:rsidTr="00032FDF">
        <w:tc>
          <w:tcPr>
            <w:tcW w:w="9628" w:type="dxa"/>
          </w:tcPr>
          <w:p w14:paraId="3AD1B356" w14:textId="4E999F39" w:rsidR="00032FDF" w:rsidRPr="00032FDF" w:rsidRDefault="00032FDF">
            <w:pPr>
              <w:rPr>
                <w:b/>
              </w:rPr>
            </w:pPr>
            <w:r w:rsidRPr="00032FDF">
              <w:rPr>
                <w:b/>
              </w:rPr>
              <w:t xml:space="preserve">Beskriv </w:t>
            </w:r>
            <w:r w:rsidR="00DD4F71">
              <w:rPr>
                <w:b/>
              </w:rPr>
              <w:t>det arrangement, du ønsker at afholde (indhold, form og længde)</w:t>
            </w:r>
          </w:p>
        </w:tc>
      </w:tr>
      <w:tr w:rsidR="00032FDF" w14:paraId="4FC735CC" w14:textId="77777777" w:rsidTr="00032FDF">
        <w:tc>
          <w:tcPr>
            <w:tcW w:w="9628" w:type="dxa"/>
          </w:tcPr>
          <w:p w14:paraId="51A3328B" w14:textId="77777777" w:rsidR="00032FDF" w:rsidRDefault="00032FDF"/>
          <w:p w14:paraId="7CD6D87B" w14:textId="77777777" w:rsidR="00032FDF" w:rsidRDefault="00032FDF"/>
          <w:p w14:paraId="593BECA7" w14:textId="77777777" w:rsidR="00032FDF" w:rsidRDefault="00032FDF"/>
          <w:p w14:paraId="6AF2BA2D" w14:textId="77777777" w:rsidR="00032FDF" w:rsidRDefault="00032FDF"/>
          <w:p w14:paraId="7CDD45AF" w14:textId="77777777" w:rsidR="00032FDF" w:rsidRDefault="00032FDF"/>
        </w:tc>
      </w:tr>
      <w:tr w:rsidR="00032FDF" w14:paraId="2BFB3C9B" w14:textId="77777777" w:rsidTr="00032FDF">
        <w:tc>
          <w:tcPr>
            <w:tcW w:w="9628" w:type="dxa"/>
          </w:tcPr>
          <w:p w14:paraId="2867AA41" w14:textId="6581C292" w:rsidR="00032FDF" w:rsidRPr="00032FDF" w:rsidRDefault="00032FDF" w:rsidP="00032FDF">
            <w:pPr>
              <w:rPr>
                <w:b/>
              </w:rPr>
            </w:pPr>
            <w:r w:rsidRPr="00032FDF">
              <w:rPr>
                <w:b/>
              </w:rPr>
              <w:t xml:space="preserve">Beskriv </w:t>
            </w:r>
            <w:r w:rsidR="00DD4F71">
              <w:rPr>
                <w:b/>
              </w:rPr>
              <w:t>formålet med arrangementet. Hvad ønsker du at opnå med afholdelsen? Og hvad er deltagernes udbytte ved at deltage?</w:t>
            </w:r>
          </w:p>
        </w:tc>
      </w:tr>
      <w:tr w:rsidR="00032FDF" w14:paraId="7F1C092E" w14:textId="77777777" w:rsidTr="00032FDF">
        <w:tc>
          <w:tcPr>
            <w:tcW w:w="9628" w:type="dxa"/>
          </w:tcPr>
          <w:p w14:paraId="6050DA9A" w14:textId="77777777" w:rsidR="00032FDF" w:rsidRDefault="00032FDF"/>
          <w:p w14:paraId="18DF2D0D" w14:textId="77777777" w:rsidR="00032FDF" w:rsidRDefault="00032FDF"/>
          <w:p w14:paraId="44CFFCCD" w14:textId="77777777" w:rsidR="00032FDF" w:rsidRDefault="00032FDF"/>
          <w:p w14:paraId="7A221D56" w14:textId="77777777" w:rsidR="00032FDF" w:rsidRDefault="00032FDF"/>
          <w:p w14:paraId="09CC566B" w14:textId="77777777" w:rsidR="00032FDF" w:rsidRDefault="00032FDF"/>
        </w:tc>
      </w:tr>
      <w:tr w:rsidR="00DD4F71" w14:paraId="27D8AB38" w14:textId="77777777" w:rsidTr="00032FDF">
        <w:tc>
          <w:tcPr>
            <w:tcW w:w="9628" w:type="dxa"/>
          </w:tcPr>
          <w:p w14:paraId="6A144CF1" w14:textId="0A5A0599" w:rsidR="00DD4F71" w:rsidRPr="003819BF" w:rsidRDefault="00DD4F71">
            <w:pPr>
              <w:rPr>
                <w:b/>
                <w:bCs/>
              </w:rPr>
            </w:pPr>
            <w:r w:rsidRPr="003819BF">
              <w:rPr>
                <w:b/>
                <w:bCs/>
              </w:rPr>
              <w:t>Involverer arrangementet samarbejde med andre aktører omkring afholdelsen? Beskriv eventuelle samarbejdspartnere og deres bidrag til arrangementet</w:t>
            </w:r>
            <w:r w:rsidR="00200239">
              <w:rPr>
                <w:b/>
                <w:bCs/>
              </w:rPr>
              <w:t>.</w:t>
            </w:r>
          </w:p>
        </w:tc>
      </w:tr>
      <w:tr w:rsidR="00DD4F71" w14:paraId="14C5DD09" w14:textId="77777777" w:rsidTr="00032FDF">
        <w:tc>
          <w:tcPr>
            <w:tcW w:w="9628" w:type="dxa"/>
          </w:tcPr>
          <w:p w14:paraId="37271104" w14:textId="77777777" w:rsidR="00DD4F71" w:rsidRDefault="00DD4F71"/>
          <w:p w14:paraId="4315259B" w14:textId="77777777" w:rsidR="003819BF" w:rsidRDefault="003819BF"/>
          <w:p w14:paraId="368C4368" w14:textId="77777777" w:rsidR="003819BF" w:rsidRDefault="003819BF"/>
          <w:p w14:paraId="0A70E01C" w14:textId="77777777" w:rsidR="003819BF" w:rsidRDefault="003819BF"/>
          <w:p w14:paraId="6AC4A39E" w14:textId="3E02BF47" w:rsidR="003819BF" w:rsidRDefault="003819BF"/>
        </w:tc>
      </w:tr>
      <w:tr w:rsidR="00032FDF" w14:paraId="1A7CB81B" w14:textId="77777777" w:rsidTr="00032FDF">
        <w:tc>
          <w:tcPr>
            <w:tcW w:w="9628" w:type="dxa"/>
          </w:tcPr>
          <w:p w14:paraId="71992065" w14:textId="325FD19E" w:rsidR="00032FDF" w:rsidRPr="00032FDF" w:rsidRDefault="00032FDF">
            <w:pPr>
              <w:rPr>
                <w:b/>
              </w:rPr>
            </w:pPr>
            <w:r w:rsidRPr="00032FDF">
              <w:rPr>
                <w:b/>
              </w:rPr>
              <w:t>Beskriv</w:t>
            </w:r>
            <w:r w:rsidR="00200239">
              <w:rPr>
                <w:b/>
              </w:rPr>
              <w:t>,</w:t>
            </w:r>
            <w:r w:rsidRPr="00032FDF">
              <w:rPr>
                <w:b/>
              </w:rPr>
              <w:t xml:space="preserve"> hvilke</w:t>
            </w:r>
            <w:r w:rsidR="00DD4F71">
              <w:rPr>
                <w:b/>
              </w:rPr>
              <w:t>n markedsføring af og kommunikation om arrangementet</w:t>
            </w:r>
            <w:r w:rsidR="00C273F3">
              <w:rPr>
                <w:b/>
              </w:rPr>
              <w:t>,</w:t>
            </w:r>
            <w:r w:rsidR="00DD4F71">
              <w:rPr>
                <w:b/>
              </w:rPr>
              <w:t xml:space="preserve"> du har planlagt. Hvordan skaber du synlighed om arrangementet og tiltrækker deltagere?</w:t>
            </w:r>
          </w:p>
        </w:tc>
      </w:tr>
      <w:tr w:rsidR="00032FDF" w14:paraId="6814677F" w14:textId="77777777" w:rsidTr="00032FDF">
        <w:tc>
          <w:tcPr>
            <w:tcW w:w="9628" w:type="dxa"/>
          </w:tcPr>
          <w:p w14:paraId="3DAFAF90" w14:textId="77777777" w:rsidR="00032FDF" w:rsidRDefault="00032FDF"/>
          <w:p w14:paraId="17EEF34B" w14:textId="77777777" w:rsidR="00032FDF" w:rsidRDefault="00032FDF"/>
          <w:p w14:paraId="44F83EC4" w14:textId="77777777" w:rsidR="00032FDF" w:rsidRDefault="00032FDF"/>
          <w:p w14:paraId="028CB9BA" w14:textId="77777777" w:rsidR="00032FDF" w:rsidRDefault="00032FDF"/>
          <w:p w14:paraId="6BBDC3D9" w14:textId="77777777" w:rsidR="00032FDF" w:rsidRDefault="00032FDF"/>
          <w:p w14:paraId="6A0F4D46" w14:textId="77777777" w:rsidR="00032FDF" w:rsidRDefault="00032FDF"/>
        </w:tc>
      </w:tr>
    </w:tbl>
    <w:p w14:paraId="71D350A5" w14:textId="77777777" w:rsidR="001D1A0D" w:rsidRDefault="001D1A0D"/>
    <w:p w14:paraId="67B90FF2" w14:textId="15B20BD2" w:rsidR="000F0D00" w:rsidRDefault="000F0D00" w:rsidP="00D502CD">
      <w:pPr>
        <w:pStyle w:val="Overskrift2"/>
      </w:pPr>
    </w:p>
    <w:p w14:paraId="6A7C3DA5" w14:textId="77777777" w:rsidR="00760D1C" w:rsidRPr="00760D1C" w:rsidRDefault="00760D1C" w:rsidP="00760D1C"/>
    <w:p w14:paraId="1F3AF6C5" w14:textId="32A7BAE1" w:rsidR="00D502CD" w:rsidRDefault="003819BF" w:rsidP="00D502CD">
      <w:pPr>
        <w:pStyle w:val="Overskrift2"/>
      </w:pPr>
      <w:r>
        <w:lastRenderedPageBreak/>
        <w:t>Arrangements</w:t>
      </w:r>
      <w:r w:rsidR="00D502CD">
        <w:t>budget</w:t>
      </w:r>
      <w:r w:rsidR="00AD5713">
        <w:t xml:space="preserve"> og finansiering</w:t>
      </w:r>
    </w:p>
    <w:p w14:paraId="3419B77D" w14:textId="0CC35452" w:rsidR="00D502CD" w:rsidRPr="00395149" w:rsidRDefault="00D502CD" w:rsidP="00395149">
      <w:pPr>
        <w:rPr>
          <w:i/>
        </w:rPr>
      </w:pPr>
      <w:r w:rsidRPr="005D5A98">
        <w:rPr>
          <w:i/>
        </w:rPr>
        <w:t xml:space="preserve">Et vilkår for at opnå støtte fra </w:t>
      </w:r>
      <w:r w:rsidR="003819BF">
        <w:rPr>
          <w:i/>
        </w:rPr>
        <w:t>Den almene Klima</w:t>
      </w:r>
      <w:r w:rsidR="00C273F3">
        <w:rPr>
          <w:i/>
        </w:rPr>
        <w:t>uge-</w:t>
      </w:r>
      <w:r w:rsidR="003819BF">
        <w:rPr>
          <w:i/>
        </w:rPr>
        <w:t>pulje</w:t>
      </w:r>
      <w:r w:rsidRPr="005D5A98">
        <w:rPr>
          <w:i/>
        </w:rPr>
        <w:t xml:space="preserve"> er, at </w:t>
      </w:r>
      <w:r w:rsidR="003819BF">
        <w:rPr>
          <w:i/>
        </w:rPr>
        <w:t>arrangementer</w:t>
      </w:r>
      <w:r w:rsidRPr="00D502CD">
        <w:rPr>
          <w:i/>
        </w:rPr>
        <w:t xml:space="preserve"> </w:t>
      </w:r>
      <w:r>
        <w:rPr>
          <w:i/>
        </w:rPr>
        <w:t xml:space="preserve">maksimalt kan søge </w:t>
      </w:r>
      <w:r w:rsidR="003819BF">
        <w:rPr>
          <w:i/>
        </w:rPr>
        <w:t>7.5</w:t>
      </w:r>
      <w:r>
        <w:rPr>
          <w:i/>
        </w:rPr>
        <w:t xml:space="preserve">00 kr. i støtte. </w:t>
      </w:r>
      <w:r w:rsidR="003819BF" w:rsidRPr="003819BF">
        <w:rPr>
          <w:i/>
        </w:rPr>
        <w:t>Støttemidler gives til konkrete omkostninger i forbindelse med de enkelte klimaaktiviteter. Det kan</w:t>
      </w:r>
      <w:r w:rsidR="003819BF">
        <w:rPr>
          <w:i/>
        </w:rPr>
        <w:t xml:space="preserve"> </w:t>
      </w:r>
      <w:r w:rsidR="003819BF" w:rsidRPr="003819BF">
        <w:rPr>
          <w:i/>
        </w:rPr>
        <w:t>fx være leje af telt, foredragsholder, forplejning, leje af AV-udstyr, hobbymaterialer, blomsterfrø</w:t>
      </w:r>
      <w:r w:rsidR="003819BF">
        <w:rPr>
          <w:i/>
        </w:rPr>
        <w:t xml:space="preserve"> </w:t>
      </w:r>
      <w:r w:rsidR="003819BF" w:rsidRPr="003819BF">
        <w:rPr>
          <w:i/>
        </w:rPr>
        <w:t>eller lignende. Der gives ikke støttemidler til aflønning af initiativtagere eller frivillige.</w:t>
      </w:r>
    </w:p>
    <w:tbl>
      <w:tblPr>
        <w:tblStyle w:val="Tabel-Gitter"/>
        <w:tblW w:w="0" w:type="auto"/>
        <w:tblLook w:val="04A0" w:firstRow="1" w:lastRow="0" w:firstColumn="1" w:lastColumn="0" w:noHBand="0" w:noVBand="1"/>
      </w:tblPr>
      <w:tblGrid>
        <w:gridCol w:w="6941"/>
        <w:gridCol w:w="2410"/>
      </w:tblGrid>
      <w:tr w:rsidR="00AD5713" w14:paraId="150E7462" w14:textId="77777777" w:rsidTr="00B21194">
        <w:tc>
          <w:tcPr>
            <w:tcW w:w="6941" w:type="dxa"/>
          </w:tcPr>
          <w:p w14:paraId="100D3310" w14:textId="2D393B9F" w:rsidR="00AD5713" w:rsidRPr="00A16C6E" w:rsidRDefault="00AD5713" w:rsidP="00B21194">
            <w:pPr>
              <w:rPr>
                <w:b/>
                <w:bCs/>
                <w:iCs/>
              </w:rPr>
            </w:pPr>
            <w:r w:rsidRPr="00A16C6E">
              <w:rPr>
                <w:b/>
                <w:bCs/>
                <w:iCs/>
              </w:rPr>
              <w:t xml:space="preserve">Angiv det beløb, der søges i tilskud (max </w:t>
            </w:r>
            <w:r w:rsidR="003819BF">
              <w:rPr>
                <w:b/>
                <w:bCs/>
                <w:iCs/>
              </w:rPr>
              <w:t>7.5</w:t>
            </w:r>
            <w:r w:rsidRPr="00A16C6E">
              <w:rPr>
                <w:b/>
                <w:bCs/>
                <w:iCs/>
              </w:rPr>
              <w:t>00 kr.)</w:t>
            </w:r>
          </w:p>
        </w:tc>
        <w:tc>
          <w:tcPr>
            <w:tcW w:w="2410" w:type="dxa"/>
          </w:tcPr>
          <w:p w14:paraId="656CABFA" w14:textId="77777777" w:rsidR="00AD5713" w:rsidRDefault="00AD5713" w:rsidP="00B21194"/>
        </w:tc>
      </w:tr>
    </w:tbl>
    <w:p w14:paraId="78A9401B" w14:textId="02D2417F" w:rsidR="00AD5713" w:rsidRDefault="00AD5713" w:rsidP="00AD5713">
      <w:pPr>
        <w:rPr>
          <w:i/>
        </w:rPr>
      </w:pPr>
    </w:p>
    <w:p w14:paraId="19DE8377" w14:textId="0679F854" w:rsidR="00AD5713" w:rsidRPr="00A16C6E" w:rsidRDefault="003819BF" w:rsidP="00AD5713">
      <w:pPr>
        <w:pStyle w:val="Overskrift2"/>
      </w:pPr>
      <w:r>
        <w:t>Arrangements</w:t>
      </w:r>
      <w:r w:rsidR="00AD5713" w:rsidRPr="00A16C6E">
        <w:t>budget</w:t>
      </w:r>
    </w:p>
    <w:tbl>
      <w:tblPr>
        <w:tblStyle w:val="Tabel-Gitter"/>
        <w:tblW w:w="0" w:type="auto"/>
        <w:tblLook w:val="04A0" w:firstRow="1" w:lastRow="0" w:firstColumn="1" w:lastColumn="0" w:noHBand="0" w:noVBand="1"/>
      </w:tblPr>
      <w:tblGrid>
        <w:gridCol w:w="6941"/>
        <w:gridCol w:w="2410"/>
      </w:tblGrid>
      <w:tr w:rsidR="005D4686" w14:paraId="6ED26E9C" w14:textId="77777777" w:rsidTr="005D4686">
        <w:trPr>
          <w:trHeight w:val="315"/>
        </w:trPr>
        <w:tc>
          <w:tcPr>
            <w:tcW w:w="6941" w:type="dxa"/>
          </w:tcPr>
          <w:p w14:paraId="59A0FAAB" w14:textId="77777777" w:rsidR="005D4686" w:rsidRPr="005D4686" w:rsidRDefault="005D4686" w:rsidP="009823F4">
            <w:pPr>
              <w:rPr>
                <w:b/>
              </w:rPr>
            </w:pPr>
            <w:r>
              <w:rPr>
                <w:b/>
              </w:rPr>
              <w:t>Budgetpost</w:t>
            </w:r>
          </w:p>
        </w:tc>
        <w:tc>
          <w:tcPr>
            <w:tcW w:w="2410" w:type="dxa"/>
          </w:tcPr>
          <w:p w14:paraId="0FBD5E2C" w14:textId="704CFAA8" w:rsidR="005D4686" w:rsidRPr="00171E4F" w:rsidRDefault="005D4686" w:rsidP="009823F4">
            <w:pPr>
              <w:jc w:val="center"/>
              <w:rPr>
                <w:b/>
              </w:rPr>
            </w:pPr>
            <w:r>
              <w:rPr>
                <w:b/>
              </w:rPr>
              <w:t>Beløb</w:t>
            </w:r>
          </w:p>
        </w:tc>
      </w:tr>
      <w:tr w:rsidR="005D4686" w14:paraId="77DBBB32" w14:textId="77777777" w:rsidTr="005D4686">
        <w:tc>
          <w:tcPr>
            <w:tcW w:w="6941" w:type="dxa"/>
          </w:tcPr>
          <w:p w14:paraId="19EA5275" w14:textId="77777777" w:rsidR="005D4686" w:rsidRDefault="005D4686" w:rsidP="009823F4"/>
        </w:tc>
        <w:tc>
          <w:tcPr>
            <w:tcW w:w="2410" w:type="dxa"/>
          </w:tcPr>
          <w:p w14:paraId="4D6A08AD" w14:textId="77777777" w:rsidR="005D4686" w:rsidRDefault="005D4686" w:rsidP="009823F4"/>
        </w:tc>
      </w:tr>
      <w:tr w:rsidR="005D4686" w14:paraId="2FCC56C6" w14:textId="77777777" w:rsidTr="005D4686">
        <w:tc>
          <w:tcPr>
            <w:tcW w:w="6941" w:type="dxa"/>
          </w:tcPr>
          <w:p w14:paraId="43A97203" w14:textId="77777777" w:rsidR="005D4686" w:rsidRDefault="005D4686" w:rsidP="009823F4"/>
        </w:tc>
        <w:tc>
          <w:tcPr>
            <w:tcW w:w="2410" w:type="dxa"/>
          </w:tcPr>
          <w:p w14:paraId="5687B8E0" w14:textId="77777777" w:rsidR="005D4686" w:rsidRDefault="005D4686" w:rsidP="009823F4"/>
        </w:tc>
      </w:tr>
      <w:tr w:rsidR="005D4686" w14:paraId="30D04899" w14:textId="77777777" w:rsidTr="005D4686">
        <w:tc>
          <w:tcPr>
            <w:tcW w:w="6941" w:type="dxa"/>
          </w:tcPr>
          <w:p w14:paraId="4D29A4E6" w14:textId="77777777" w:rsidR="005D4686" w:rsidRDefault="005D4686" w:rsidP="009823F4"/>
        </w:tc>
        <w:tc>
          <w:tcPr>
            <w:tcW w:w="2410" w:type="dxa"/>
          </w:tcPr>
          <w:p w14:paraId="51A7E385" w14:textId="77777777" w:rsidR="005D4686" w:rsidRDefault="005D4686" w:rsidP="009823F4"/>
        </w:tc>
      </w:tr>
      <w:tr w:rsidR="005D4686" w14:paraId="091D30EF" w14:textId="77777777" w:rsidTr="005D4686">
        <w:tc>
          <w:tcPr>
            <w:tcW w:w="6941" w:type="dxa"/>
          </w:tcPr>
          <w:p w14:paraId="417DE2E9" w14:textId="77777777" w:rsidR="005D4686" w:rsidRDefault="005D4686" w:rsidP="009823F4"/>
        </w:tc>
        <w:tc>
          <w:tcPr>
            <w:tcW w:w="2410" w:type="dxa"/>
          </w:tcPr>
          <w:p w14:paraId="1576C982" w14:textId="77777777" w:rsidR="005D4686" w:rsidRDefault="005D4686" w:rsidP="009823F4"/>
        </w:tc>
      </w:tr>
    </w:tbl>
    <w:p w14:paraId="2474F35B" w14:textId="77777777" w:rsidR="00395149" w:rsidRDefault="00395149" w:rsidP="00AD5713">
      <w:pPr>
        <w:pStyle w:val="Overskrift2"/>
      </w:pPr>
    </w:p>
    <w:p w14:paraId="54D0767E" w14:textId="522D63F0" w:rsidR="00AD5713" w:rsidRDefault="00C273F3" w:rsidP="00AD5713">
      <w:pPr>
        <w:pStyle w:val="Overskrift2"/>
      </w:pPr>
      <w:r>
        <w:t>Medfinansiering</w:t>
      </w:r>
      <w:r w:rsidR="00AD5713">
        <w:t xml:space="preserve"> (</w:t>
      </w:r>
      <w:r>
        <w:t xml:space="preserve">udfyldes kun, </w:t>
      </w:r>
      <w:r w:rsidR="00AD5713">
        <w:t xml:space="preserve">hvis </w:t>
      </w:r>
      <w:r w:rsidR="00395149">
        <w:t>arrangementet</w:t>
      </w:r>
      <w:r w:rsidR="00AD5713">
        <w:t xml:space="preserve"> ikke er fuldt finansieret af </w:t>
      </w:r>
      <w:r>
        <w:t>Klimauge-puljen</w:t>
      </w:r>
      <w:r w:rsidR="00AD5713">
        <w:t>)</w:t>
      </w:r>
    </w:p>
    <w:tbl>
      <w:tblPr>
        <w:tblStyle w:val="Tabel-Gitter"/>
        <w:tblW w:w="0" w:type="auto"/>
        <w:tblLook w:val="04A0" w:firstRow="1" w:lastRow="0" w:firstColumn="1" w:lastColumn="0" w:noHBand="0" w:noVBand="1"/>
      </w:tblPr>
      <w:tblGrid>
        <w:gridCol w:w="6941"/>
        <w:gridCol w:w="2410"/>
      </w:tblGrid>
      <w:tr w:rsidR="00AD5713" w:rsidRPr="00171E4F" w14:paraId="46973D23" w14:textId="77777777" w:rsidTr="00B21194">
        <w:trPr>
          <w:trHeight w:val="315"/>
        </w:trPr>
        <w:tc>
          <w:tcPr>
            <w:tcW w:w="6941" w:type="dxa"/>
          </w:tcPr>
          <w:p w14:paraId="5C5EAC1E" w14:textId="77777777" w:rsidR="00AD5713" w:rsidRPr="005D4686" w:rsidRDefault="00AD5713" w:rsidP="00B21194">
            <w:pPr>
              <w:rPr>
                <w:b/>
              </w:rPr>
            </w:pPr>
            <w:r>
              <w:rPr>
                <w:b/>
              </w:rPr>
              <w:t xml:space="preserve">Medfinansiering </w:t>
            </w:r>
          </w:p>
        </w:tc>
        <w:tc>
          <w:tcPr>
            <w:tcW w:w="2410" w:type="dxa"/>
          </w:tcPr>
          <w:p w14:paraId="36FDEDC4" w14:textId="77777777" w:rsidR="00AD5713" w:rsidRPr="00171E4F" w:rsidRDefault="00AD5713" w:rsidP="00B21194">
            <w:pPr>
              <w:jc w:val="center"/>
              <w:rPr>
                <w:b/>
              </w:rPr>
            </w:pPr>
            <w:r>
              <w:rPr>
                <w:b/>
              </w:rPr>
              <w:t>Beløb</w:t>
            </w:r>
          </w:p>
        </w:tc>
      </w:tr>
      <w:tr w:rsidR="00AD5713" w14:paraId="7A20053D" w14:textId="77777777" w:rsidTr="00B21194">
        <w:tc>
          <w:tcPr>
            <w:tcW w:w="6941" w:type="dxa"/>
          </w:tcPr>
          <w:p w14:paraId="331145C0" w14:textId="77777777" w:rsidR="00AD5713" w:rsidRDefault="00AD5713" w:rsidP="00B21194"/>
        </w:tc>
        <w:tc>
          <w:tcPr>
            <w:tcW w:w="2410" w:type="dxa"/>
          </w:tcPr>
          <w:p w14:paraId="38ADAF04" w14:textId="77777777" w:rsidR="00AD5713" w:rsidRDefault="00AD5713" w:rsidP="00B21194"/>
        </w:tc>
      </w:tr>
      <w:tr w:rsidR="00AD5713" w14:paraId="435C903A" w14:textId="77777777" w:rsidTr="00B21194">
        <w:tc>
          <w:tcPr>
            <w:tcW w:w="6941" w:type="dxa"/>
          </w:tcPr>
          <w:p w14:paraId="3975FEBB" w14:textId="77777777" w:rsidR="00AD5713" w:rsidRDefault="00AD5713" w:rsidP="00B21194"/>
        </w:tc>
        <w:tc>
          <w:tcPr>
            <w:tcW w:w="2410" w:type="dxa"/>
          </w:tcPr>
          <w:p w14:paraId="7EBA124A" w14:textId="77777777" w:rsidR="00AD5713" w:rsidRDefault="00AD5713" w:rsidP="00B21194"/>
        </w:tc>
      </w:tr>
      <w:tr w:rsidR="00AD5713" w14:paraId="4871E730" w14:textId="77777777" w:rsidTr="00B21194">
        <w:tc>
          <w:tcPr>
            <w:tcW w:w="6941" w:type="dxa"/>
          </w:tcPr>
          <w:p w14:paraId="5115D7E9" w14:textId="77777777" w:rsidR="00AD5713" w:rsidRDefault="00AD5713" w:rsidP="00B21194"/>
        </w:tc>
        <w:tc>
          <w:tcPr>
            <w:tcW w:w="2410" w:type="dxa"/>
          </w:tcPr>
          <w:p w14:paraId="4E08F37D" w14:textId="77777777" w:rsidR="00AD5713" w:rsidRDefault="00AD5713" w:rsidP="00B21194"/>
        </w:tc>
      </w:tr>
    </w:tbl>
    <w:p w14:paraId="7A704049" w14:textId="77777777" w:rsidR="00F64B08" w:rsidRPr="001F654F" w:rsidRDefault="00F64B08" w:rsidP="001F654F">
      <w:pPr>
        <w:rPr>
          <w:i/>
          <w:iCs/>
        </w:rPr>
      </w:pPr>
    </w:p>
    <w:p w14:paraId="343FF57D" w14:textId="77777777" w:rsidR="00AD5713" w:rsidRDefault="00AD5713" w:rsidP="00AD5713">
      <w:pPr>
        <w:pStyle w:val="Overskrift2"/>
      </w:pPr>
    </w:p>
    <w:p w14:paraId="1634BE58" w14:textId="2D4E69DC" w:rsidR="00AD5713" w:rsidRDefault="00AD5713" w:rsidP="00AD5713">
      <w:pPr>
        <w:pStyle w:val="Overskrift2"/>
      </w:pPr>
      <w:r>
        <w:t>Dato og underskrift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1417"/>
        <w:gridCol w:w="4639"/>
      </w:tblGrid>
      <w:tr w:rsidR="00AD5713" w14:paraId="0A52FCF1" w14:textId="77777777" w:rsidTr="00B21194">
        <w:trPr>
          <w:trHeight w:val="510"/>
        </w:trPr>
        <w:tc>
          <w:tcPr>
            <w:tcW w:w="851" w:type="dxa"/>
            <w:vAlign w:val="bottom"/>
          </w:tcPr>
          <w:p w14:paraId="0076E6D4" w14:textId="77777777" w:rsidR="00AD5713" w:rsidRDefault="00AD5713" w:rsidP="00B21194">
            <w:r>
              <w:t>Dato:</w:t>
            </w:r>
          </w:p>
        </w:tc>
        <w:tc>
          <w:tcPr>
            <w:tcW w:w="2835" w:type="dxa"/>
            <w:tcBorders>
              <w:bottom w:val="single" w:sz="4" w:space="0" w:color="auto"/>
            </w:tcBorders>
            <w:vAlign w:val="bottom"/>
          </w:tcPr>
          <w:p w14:paraId="6C81F09C" w14:textId="77777777" w:rsidR="00AD5713" w:rsidRDefault="00AD5713" w:rsidP="00B21194"/>
        </w:tc>
        <w:tc>
          <w:tcPr>
            <w:tcW w:w="1417" w:type="dxa"/>
            <w:vAlign w:val="bottom"/>
          </w:tcPr>
          <w:p w14:paraId="4FF88735" w14:textId="77777777" w:rsidR="00AD5713" w:rsidRDefault="00AD5713" w:rsidP="00B21194">
            <w:r>
              <w:t>Underskrift:</w:t>
            </w:r>
          </w:p>
        </w:tc>
        <w:tc>
          <w:tcPr>
            <w:tcW w:w="4639" w:type="dxa"/>
            <w:tcBorders>
              <w:bottom w:val="single" w:sz="4" w:space="0" w:color="auto"/>
            </w:tcBorders>
            <w:vAlign w:val="bottom"/>
          </w:tcPr>
          <w:p w14:paraId="0C67EF46" w14:textId="77777777" w:rsidR="00AD5713" w:rsidRDefault="00AD5713" w:rsidP="00B21194"/>
        </w:tc>
      </w:tr>
    </w:tbl>
    <w:p w14:paraId="70275DCA" w14:textId="57E7B2F4" w:rsidR="00867D9B" w:rsidRDefault="00867D9B" w:rsidP="00AD5713"/>
    <w:p w14:paraId="4D1A420A" w14:textId="25E56FA4" w:rsidR="00CB1B0C" w:rsidRDefault="00CB1B0C" w:rsidP="00AD5713"/>
    <w:sectPr w:rsidR="00CB1B0C" w:rsidSect="00DC1606">
      <w:headerReference w:type="default" r:id="rId11"/>
      <w:footerReference w:type="default" r:id="rId12"/>
      <w:pgSz w:w="11906" w:h="16838"/>
      <w:pgMar w:top="1440" w:right="1077" w:bottom="119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C6CB" w14:textId="77777777" w:rsidR="001F654F" w:rsidRDefault="001F654F" w:rsidP="001F654F">
      <w:pPr>
        <w:spacing w:after="0" w:line="240" w:lineRule="auto"/>
      </w:pPr>
      <w:r>
        <w:separator/>
      </w:r>
    </w:p>
  </w:endnote>
  <w:endnote w:type="continuationSeparator" w:id="0">
    <w:p w14:paraId="3EAF91C5" w14:textId="77777777" w:rsidR="001F654F" w:rsidRDefault="001F654F" w:rsidP="001F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19036"/>
      <w:docPartObj>
        <w:docPartGallery w:val="Page Numbers (Bottom of Page)"/>
        <w:docPartUnique/>
      </w:docPartObj>
    </w:sdtPr>
    <w:sdtEndPr/>
    <w:sdtContent>
      <w:p w14:paraId="2BE0E258" w14:textId="714F6177" w:rsidR="001F654F" w:rsidRDefault="001F654F">
        <w:pPr>
          <w:pStyle w:val="Sidefod"/>
          <w:jc w:val="right"/>
        </w:pPr>
        <w:r>
          <w:fldChar w:fldCharType="begin"/>
        </w:r>
        <w:r>
          <w:instrText>PAGE   \* MERGEFORMAT</w:instrText>
        </w:r>
        <w:r>
          <w:fldChar w:fldCharType="separate"/>
        </w:r>
        <w:r w:rsidR="001C31B7">
          <w:rPr>
            <w:noProof/>
          </w:rPr>
          <w:t>2</w:t>
        </w:r>
        <w:r>
          <w:fldChar w:fldCharType="end"/>
        </w:r>
      </w:p>
    </w:sdtContent>
  </w:sdt>
  <w:p w14:paraId="4D3AAFC0" w14:textId="77777777" w:rsidR="001F654F" w:rsidRDefault="001F65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E895" w14:textId="77777777" w:rsidR="001F654F" w:rsidRDefault="001F654F" w:rsidP="001F654F">
      <w:pPr>
        <w:spacing w:after="0" w:line="240" w:lineRule="auto"/>
      </w:pPr>
      <w:r>
        <w:separator/>
      </w:r>
    </w:p>
  </w:footnote>
  <w:footnote w:type="continuationSeparator" w:id="0">
    <w:p w14:paraId="5928671F" w14:textId="77777777" w:rsidR="001F654F" w:rsidRDefault="001F654F" w:rsidP="001F6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5114" w14:textId="4146BE97" w:rsidR="001F654F" w:rsidRPr="001F654F" w:rsidRDefault="001F654F" w:rsidP="001F654F">
    <w:pPr>
      <w:pStyle w:val="Sidehoved"/>
      <w:jc w:val="center"/>
      <w:rPr>
        <w:i/>
        <w:iCs/>
      </w:rPr>
    </w:pPr>
    <w:r w:rsidRPr="007D3300">
      <w:rPr>
        <w:i/>
        <w:iCs/>
        <w:noProof/>
        <w:color w:val="808080" w:themeColor="background1" w:themeShade="80"/>
        <w:lang w:eastAsia="da-DK"/>
      </w:rPr>
      <w:drawing>
        <wp:anchor distT="0" distB="0" distL="114300" distR="114300" simplePos="0" relativeHeight="251658240" behindDoc="1" locked="0" layoutInCell="1" allowOverlap="1" wp14:anchorId="5177E682" wp14:editId="28A232F5">
          <wp:simplePos x="0" y="0"/>
          <wp:positionH relativeFrom="margin">
            <wp:posOffset>5064760</wp:posOffset>
          </wp:positionH>
          <wp:positionV relativeFrom="margin">
            <wp:posOffset>-599440</wp:posOffset>
          </wp:positionV>
          <wp:extent cx="1373647" cy="4762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373647" cy="476250"/>
                  </a:xfrm>
                  <a:prstGeom prst="rect">
                    <a:avLst/>
                  </a:prstGeom>
                </pic:spPr>
              </pic:pic>
            </a:graphicData>
          </a:graphic>
          <wp14:sizeRelH relativeFrom="margin">
            <wp14:pctWidth>0</wp14:pctWidth>
          </wp14:sizeRelH>
          <wp14:sizeRelV relativeFrom="margin">
            <wp14:pctHeight>0</wp14:pctHeight>
          </wp14:sizeRelV>
        </wp:anchor>
      </w:drawing>
    </w:r>
    <w:r w:rsidRPr="007D3300">
      <w:rPr>
        <w:i/>
        <w:iCs/>
        <w:color w:val="808080" w:themeColor="background1" w:themeShade="80"/>
      </w:rPr>
      <w:t xml:space="preserve">Ansøgningsskema </w:t>
    </w:r>
    <w:r w:rsidR="00203333">
      <w:rPr>
        <w:i/>
        <w:iCs/>
        <w:color w:val="808080" w:themeColor="background1" w:themeShade="80"/>
      </w:rPr>
      <w:t>–</w:t>
    </w:r>
    <w:r w:rsidR="003F3F31">
      <w:rPr>
        <w:i/>
        <w:iCs/>
        <w:color w:val="808080" w:themeColor="background1" w:themeShade="80"/>
      </w:rPr>
      <w:t xml:space="preserve"> Den almene Klima</w:t>
    </w:r>
    <w:r w:rsidR="00C273F3">
      <w:rPr>
        <w:i/>
        <w:iCs/>
        <w:color w:val="808080" w:themeColor="background1" w:themeShade="80"/>
      </w:rPr>
      <w:t>uge-</w:t>
    </w:r>
    <w:r w:rsidR="003F3F31">
      <w:rPr>
        <w:i/>
        <w:iCs/>
        <w:color w:val="808080" w:themeColor="background1" w:themeShade="80"/>
      </w:rPr>
      <w:t xml:space="preserve">pulje </w:t>
    </w:r>
    <w:r w:rsidR="00203333">
      <w:rPr>
        <w:i/>
        <w:iCs/>
        <w:color w:val="808080" w:themeColor="background1" w:themeShade="80"/>
      </w:rPr>
      <w:t xml:space="preserve"> –</w:t>
    </w:r>
    <w:r w:rsidR="009C70E2">
      <w:rPr>
        <w:i/>
        <w:iCs/>
        <w:color w:val="808080" w:themeColor="background1" w:themeShade="80"/>
      </w:rPr>
      <w:t xml:space="preserve"> 2023</w:t>
    </w:r>
    <w:r w:rsidR="00203333">
      <w:rPr>
        <w:i/>
        <w:iCs/>
        <w:color w:val="808080" w:themeColor="background1" w:themeShade="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9D2"/>
    <w:multiLevelType w:val="hybridMultilevel"/>
    <w:tmpl w:val="EA767776"/>
    <w:lvl w:ilvl="0" w:tplc="0A9E998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B62117"/>
    <w:multiLevelType w:val="hybridMultilevel"/>
    <w:tmpl w:val="49603E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F86E3E"/>
    <w:multiLevelType w:val="hybridMultilevel"/>
    <w:tmpl w:val="599647F8"/>
    <w:lvl w:ilvl="0" w:tplc="040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6466C12"/>
    <w:multiLevelType w:val="hybridMultilevel"/>
    <w:tmpl w:val="FA8A077C"/>
    <w:lvl w:ilvl="0" w:tplc="0A9E998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73C2CD4"/>
    <w:multiLevelType w:val="hybridMultilevel"/>
    <w:tmpl w:val="4A8891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2425318"/>
    <w:multiLevelType w:val="hybridMultilevel"/>
    <w:tmpl w:val="E8185E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4EA2BE5"/>
    <w:multiLevelType w:val="hybridMultilevel"/>
    <w:tmpl w:val="679A18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71691093"/>
    <w:multiLevelType w:val="hybridMultilevel"/>
    <w:tmpl w:val="172AFE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7856BD2"/>
    <w:multiLevelType w:val="hybridMultilevel"/>
    <w:tmpl w:val="2F8EAA44"/>
    <w:lvl w:ilvl="0" w:tplc="0A9E998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91456C0"/>
    <w:multiLevelType w:val="hybridMultilevel"/>
    <w:tmpl w:val="7A1E5B70"/>
    <w:lvl w:ilvl="0" w:tplc="C16617B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D8D6C05"/>
    <w:multiLevelType w:val="hybridMultilevel"/>
    <w:tmpl w:val="9C42F612"/>
    <w:lvl w:ilvl="0" w:tplc="0A9E998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BA5106"/>
    <w:multiLevelType w:val="hybridMultilevel"/>
    <w:tmpl w:val="A162A2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22235723">
    <w:abstractNumId w:val="9"/>
  </w:num>
  <w:num w:numId="2" w16cid:durableId="171578663">
    <w:abstractNumId w:val="8"/>
  </w:num>
  <w:num w:numId="3" w16cid:durableId="24404419">
    <w:abstractNumId w:val="0"/>
  </w:num>
  <w:num w:numId="4" w16cid:durableId="1131436879">
    <w:abstractNumId w:val="10"/>
  </w:num>
  <w:num w:numId="5" w16cid:durableId="1323313954">
    <w:abstractNumId w:val="3"/>
  </w:num>
  <w:num w:numId="6" w16cid:durableId="841745182">
    <w:abstractNumId w:val="1"/>
  </w:num>
  <w:num w:numId="7" w16cid:durableId="1620455373">
    <w:abstractNumId w:val="6"/>
  </w:num>
  <w:num w:numId="8" w16cid:durableId="435446252">
    <w:abstractNumId w:val="7"/>
  </w:num>
  <w:num w:numId="9" w16cid:durableId="1156605093">
    <w:abstractNumId w:val="5"/>
  </w:num>
  <w:num w:numId="10" w16cid:durableId="1312364567">
    <w:abstractNumId w:val="11"/>
  </w:num>
  <w:num w:numId="11" w16cid:durableId="42994095">
    <w:abstractNumId w:val="2"/>
  </w:num>
  <w:num w:numId="12" w16cid:durableId="1216962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18E"/>
    <w:rsid w:val="00000FAB"/>
    <w:rsid w:val="00011B31"/>
    <w:rsid w:val="00032FDF"/>
    <w:rsid w:val="0006173C"/>
    <w:rsid w:val="00072BA1"/>
    <w:rsid w:val="000F0D00"/>
    <w:rsid w:val="001025DB"/>
    <w:rsid w:val="00171E4F"/>
    <w:rsid w:val="001C31B7"/>
    <w:rsid w:val="001D1A0D"/>
    <w:rsid w:val="001F654F"/>
    <w:rsid w:val="00200239"/>
    <w:rsid w:val="00203333"/>
    <w:rsid w:val="002347B0"/>
    <w:rsid w:val="00267CFB"/>
    <w:rsid w:val="0029727F"/>
    <w:rsid w:val="002A0755"/>
    <w:rsid w:val="002B3AC4"/>
    <w:rsid w:val="00362A38"/>
    <w:rsid w:val="0037738B"/>
    <w:rsid w:val="00377D53"/>
    <w:rsid w:val="003819BF"/>
    <w:rsid w:val="00395149"/>
    <w:rsid w:val="003F0FC9"/>
    <w:rsid w:val="003F3F31"/>
    <w:rsid w:val="004418AC"/>
    <w:rsid w:val="00542CA9"/>
    <w:rsid w:val="00574413"/>
    <w:rsid w:val="005A78D4"/>
    <w:rsid w:val="005B497C"/>
    <w:rsid w:val="005C5470"/>
    <w:rsid w:val="005C55AA"/>
    <w:rsid w:val="005D4686"/>
    <w:rsid w:val="005D5A98"/>
    <w:rsid w:val="005E642D"/>
    <w:rsid w:val="00600D79"/>
    <w:rsid w:val="00625BBC"/>
    <w:rsid w:val="006E3196"/>
    <w:rsid w:val="00720E5D"/>
    <w:rsid w:val="00744B65"/>
    <w:rsid w:val="00760D1C"/>
    <w:rsid w:val="00771FAE"/>
    <w:rsid w:val="007D3300"/>
    <w:rsid w:val="007E271B"/>
    <w:rsid w:val="008253CD"/>
    <w:rsid w:val="00854D56"/>
    <w:rsid w:val="00867D9B"/>
    <w:rsid w:val="008B618E"/>
    <w:rsid w:val="008C46DC"/>
    <w:rsid w:val="008D1A91"/>
    <w:rsid w:val="008F51BA"/>
    <w:rsid w:val="00952BDA"/>
    <w:rsid w:val="00957703"/>
    <w:rsid w:val="009623BF"/>
    <w:rsid w:val="009C70E2"/>
    <w:rsid w:val="00AC1182"/>
    <w:rsid w:val="00AC2D06"/>
    <w:rsid w:val="00AD5713"/>
    <w:rsid w:val="00C273F3"/>
    <w:rsid w:val="00C425CA"/>
    <w:rsid w:val="00CB1B0C"/>
    <w:rsid w:val="00D502CD"/>
    <w:rsid w:val="00D74E95"/>
    <w:rsid w:val="00D80994"/>
    <w:rsid w:val="00DC1606"/>
    <w:rsid w:val="00DD4F71"/>
    <w:rsid w:val="00DD6D74"/>
    <w:rsid w:val="00DF0C8F"/>
    <w:rsid w:val="00E94F0E"/>
    <w:rsid w:val="00F2245B"/>
    <w:rsid w:val="00F43458"/>
    <w:rsid w:val="00F448C8"/>
    <w:rsid w:val="00F64B08"/>
    <w:rsid w:val="00FD4F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E5E75B"/>
  <w15:chartTrackingRefBased/>
  <w15:docId w15:val="{57BB3A9F-6881-477B-B74E-6BE4B234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F51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F51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867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CB1B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B6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B618E"/>
    <w:pPr>
      <w:ind w:left="720"/>
      <w:contextualSpacing/>
    </w:pPr>
  </w:style>
  <w:style w:type="character" w:customStyle="1" w:styleId="Overskrift2Tegn">
    <w:name w:val="Overskrift 2 Tegn"/>
    <w:basedOn w:val="Standardskrifttypeiafsnit"/>
    <w:link w:val="Overskrift2"/>
    <w:uiPriority w:val="9"/>
    <w:rsid w:val="008F51BA"/>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typeiafsnit"/>
    <w:link w:val="Overskrift1"/>
    <w:uiPriority w:val="9"/>
    <w:rsid w:val="008F51BA"/>
    <w:rPr>
      <w:rFonts w:asciiTheme="majorHAnsi" w:eastAsiaTheme="majorEastAsia" w:hAnsiTheme="majorHAnsi" w:cstheme="majorBidi"/>
      <w:color w:val="2E74B5" w:themeColor="accent1" w:themeShade="BF"/>
      <w:sz w:val="32"/>
      <w:szCs w:val="32"/>
    </w:rPr>
  </w:style>
  <w:style w:type="character" w:styleId="Hyperlink">
    <w:name w:val="Hyperlink"/>
    <w:basedOn w:val="Standardskrifttypeiafsnit"/>
    <w:uiPriority w:val="99"/>
    <w:unhideWhenUsed/>
    <w:rsid w:val="005D5A98"/>
    <w:rPr>
      <w:color w:val="0563C1" w:themeColor="hyperlink"/>
      <w:u w:val="single"/>
    </w:rPr>
  </w:style>
  <w:style w:type="character" w:customStyle="1" w:styleId="Overskrift3Tegn">
    <w:name w:val="Overskrift 3 Tegn"/>
    <w:basedOn w:val="Standardskrifttypeiafsnit"/>
    <w:link w:val="Overskrift3"/>
    <w:uiPriority w:val="9"/>
    <w:rsid w:val="00867D9B"/>
    <w:rPr>
      <w:rFonts w:asciiTheme="majorHAnsi" w:eastAsiaTheme="majorEastAsia" w:hAnsiTheme="majorHAnsi" w:cstheme="majorBidi"/>
      <w:color w:val="1F4D78" w:themeColor="accent1" w:themeShade="7F"/>
      <w:sz w:val="24"/>
      <w:szCs w:val="24"/>
    </w:rPr>
  </w:style>
  <w:style w:type="paragraph" w:styleId="Markeringsbobletekst">
    <w:name w:val="Balloon Text"/>
    <w:basedOn w:val="Normal"/>
    <w:link w:val="MarkeringsbobletekstTegn"/>
    <w:uiPriority w:val="99"/>
    <w:semiHidden/>
    <w:unhideWhenUsed/>
    <w:rsid w:val="0095770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57703"/>
    <w:rPr>
      <w:rFonts w:ascii="Segoe UI" w:hAnsi="Segoe UI" w:cs="Segoe UI"/>
      <w:sz w:val="18"/>
      <w:szCs w:val="18"/>
    </w:rPr>
  </w:style>
  <w:style w:type="paragraph" w:styleId="Sidehoved">
    <w:name w:val="header"/>
    <w:basedOn w:val="Normal"/>
    <w:link w:val="SidehovedTegn"/>
    <w:uiPriority w:val="99"/>
    <w:unhideWhenUsed/>
    <w:rsid w:val="001F65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F654F"/>
  </w:style>
  <w:style w:type="paragraph" w:styleId="Sidefod">
    <w:name w:val="footer"/>
    <w:basedOn w:val="Normal"/>
    <w:link w:val="SidefodTegn"/>
    <w:uiPriority w:val="99"/>
    <w:unhideWhenUsed/>
    <w:rsid w:val="001F65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F654F"/>
  </w:style>
  <w:style w:type="character" w:customStyle="1" w:styleId="Overskrift4Tegn">
    <w:name w:val="Overskrift 4 Tegn"/>
    <w:basedOn w:val="Standardskrifttypeiafsnit"/>
    <w:link w:val="Overskrift4"/>
    <w:uiPriority w:val="9"/>
    <w:semiHidden/>
    <w:rsid w:val="00CB1B0C"/>
    <w:rPr>
      <w:rFonts w:asciiTheme="majorHAnsi" w:eastAsiaTheme="majorEastAsia" w:hAnsiTheme="majorHAnsi" w:cstheme="majorBidi"/>
      <w:i/>
      <w:iCs/>
      <w:color w:val="2E74B5" w:themeColor="accent1" w:themeShade="BF"/>
    </w:rPr>
  </w:style>
  <w:style w:type="paragraph" w:styleId="Korrektur">
    <w:name w:val="Revision"/>
    <w:hidden/>
    <w:uiPriority w:val="99"/>
    <w:semiHidden/>
    <w:rsid w:val="00200239"/>
    <w:pPr>
      <w:spacing w:after="0" w:line="240" w:lineRule="auto"/>
    </w:pPr>
  </w:style>
  <w:style w:type="character" w:styleId="Kommentarhenvisning">
    <w:name w:val="annotation reference"/>
    <w:basedOn w:val="Standardskrifttypeiafsnit"/>
    <w:uiPriority w:val="99"/>
    <w:semiHidden/>
    <w:unhideWhenUsed/>
    <w:rsid w:val="00200239"/>
    <w:rPr>
      <w:sz w:val="16"/>
      <w:szCs w:val="16"/>
    </w:rPr>
  </w:style>
  <w:style w:type="paragraph" w:styleId="Kommentartekst">
    <w:name w:val="annotation text"/>
    <w:basedOn w:val="Normal"/>
    <w:link w:val="KommentartekstTegn"/>
    <w:uiPriority w:val="99"/>
    <w:semiHidden/>
    <w:unhideWhenUsed/>
    <w:rsid w:val="0020023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00239"/>
    <w:rPr>
      <w:sz w:val="20"/>
      <w:szCs w:val="20"/>
    </w:rPr>
  </w:style>
  <w:style w:type="paragraph" w:styleId="Kommentaremne">
    <w:name w:val="annotation subject"/>
    <w:basedOn w:val="Kommentartekst"/>
    <w:next w:val="Kommentartekst"/>
    <w:link w:val="KommentaremneTegn"/>
    <w:uiPriority w:val="99"/>
    <w:semiHidden/>
    <w:unhideWhenUsed/>
    <w:rsid w:val="00200239"/>
    <w:rPr>
      <w:b/>
      <w:bCs/>
    </w:rPr>
  </w:style>
  <w:style w:type="character" w:customStyle="1" w:styleId="KommentaremneTegn">
    <w:name w:val="Kommentaremne Tegn"/>
    <w:basedOn w:val="KommentartekstTegn"/>
    <w:link w:val="Kommentaremne"/>
    <w:uiPriority w:val="99"/>
    <w:semiHidden/>
    <w:rsid w:val="00200239"/>
    <w:rPr>
      <w:b/>
      <w:bCs/>
      <w:sz w:val="20"/>
      <w:szCs w:val="20"/>
    </w:rPr>
  </w:style>
  <w:style w:type="character" w:styleId="Ulstomtale">
    <w:name w:val="Unresolved Mention"/>
    <w:basedOn w:val="Standardskrifttypeiafsnit"/>
    <w:uiPriority w:val="99"/>
    <w:semiHidden/>
    <w:unhideWhenUsed/>
    <w:rsid w:val="00744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86997">
      <w:bodyDiv w:val="1"/>
      <w:marLeft w:val="0"/>
      <w:marRight w:val="0"/>
      <w:marTop w:val="0"/>
      <w:marBottom w:val="0"/>
      <w:divBdr>
        <w:top w:val="none" w:sz="0" w:space="0" w:color="auto"/>
        <w:left w:val="none" w:sz="0" w:space="0" w:color="auto"/>
        <w:bottom w:val="none" w:sz="0" w:space="0" w:color="auto"/>
        <w:right w:val="none" w:sz="0" w:space="0" w:color="auto"/>
      </w:divBdr>
    </w:div>
    <w:div w:id="76134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ma@lejre.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t@datatilsynet.dk" TargetMode="External"/><Relationship Id="rId4" Type="http://schemas.openxmlformats.org/officeDocument/2006/relationships/settings" Target="settings.xml"/><Relationship Id="rId9" Type="http://schemas.openxmlformats.org/officeDocument/2006/relationships/hyperlink" Target="https://www.lejre.dk/om-kommunen/sadan-behandler-vi-dine-da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E0EE-40E5-4858-93D6-B404DFA1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1085</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Lejre Kommune</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Nynne Larsby Friis</dc:creator>
  <cp:keywords/>
  <dc:description/>
  <cp:lastModifiedBy>Gry Asser Bertelsen</cp:lastModifiedBy>
  <cp:revision>8</cp:revision>
  <dcterms:created xsi:type="dcterms:W3CDTF">2023-05-01T10:34:00Z</dcterms:created>
  <dcterms:modified xsi:type="dcterms:W3CDTF">2023-05-09T08:35:00Z</dcterms:modified>
</cp:coreProperties>
</file>